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333" w:rsidRDefault="00922333" w:rsidP="00AD3118">
      <w:pPr>
        <w:spacing w:after="0" w:line="240" w:lineRule="auto"/>
        <w:jc w:val="center"/>
        <w:rPr>
          <w:rFonts w:ascii="Times New Roman" w:hAnsi="Times New Roman" w:cs="Times New Roman"/>
          <w:b/>
          <w:sz w:val="24"/>
          <w:szCs w:val="24"/>
        </w:rPr>
      </w:pPr>
    </w:p>
    <w:p w:rsidR="00922333" w:rsidRDefault="00922333" w:rsidP="00AD3118">
      <w:pPr>
        <w:spacing w:after="0" w:line="240" w:lineRule="auto"/>
        <w:jc w:val="center"/>
        <w:rPr>
          <w:rFonts w:ascii="Times New Roman" w:hAnsi="Times New Roman" w:cs="Times New Roman"/>
          <w:b/>
          <w:sz w:val="24"/>
          <w:szCs w:val="24"/>
        </w:rPr>
      </w:pPr>
    </w:p>
    <w:p w:rsidR="00922333" w:rsidRDefault="00922333" w:rsidP="00AD3118">
      <w:pPr>
        <w:spacing w:after="0" w:line="240" w:lineRule="auto"/>
        <w:jc w:val="center"/>
        <w:rPr>
          <w:rFonts w:ascii="Times New Roman" w:hAnsi="Times New Roman" w:cs="Times New Roman"/>
          <w:b/>
          <w:sz w:val="24"/>
          <w:szCs w:val="24"/>
        </w:rPr>
      </w:pPr>
    </w:p>
    <w:p w:rsidR="000E5BC6" w:rsidRPr="00AD3118" w:rsidRDefault="00A9778D" w:rsidP="00AD311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PNEUMONIA POR VENTILAÇÃO MECÂNICA</w:t>
      </w:r>
    </w:p>
    <w:p w:rsidR="000E5BC6" w:rsidRDefault="000E5BC6" w:rsidP="00AD3118">
      <w:pPr>
        <w:spacing w:after="0" w:line="240" w:lineRule="auto"/>
        <w:jc w:val="center"/>
        <w:rPr>
          <w:rFonts w:ascii="Times New Roman" w:hAnsi="Times New Roman" w:cs="Times New Roman"/>
          <w:b/>
          <w:caps/>
          <w:sz w:val="24"/>
          <w:szCs w:val="24"/>
        </w:rPr>
      </w:pPr>
    </w:p>
    <w:p w:rsidR="00AD3118" w:rsidRDefault="00AD3118" w:rsidP="00AD3118">
      <w:pPr>
        <w:spacing w:after="0" w:line="240" w:lineRule="auto"/>
        <w:jc w:val="center"/>
        <w:rPr>
          <w:rFonts w:ascii="Times New Roman" w:hAnsi="Times New Roman" w:cs="Times New Roman"/>
          <w:b/>
          <w:caps/>
          <w:sz w:val="24"/>
          <w:szCs w:val="24"/>
        </w:rPr>
      </w:pPr>
    </w:p>
    <w:p w:rsidR="00922333" w:rsidRDefault="00922333" w:rsidP="00AD3118">
      <w:pPr>
        <w:spacing w:after="0" w:line="240" w:lineRule="auto"/>
        <w:jc w:val="center"/>
        <w:rPr>
          <w:rFonts w:ascii="Times New Roman" w:hAnsi="Times New Roman" w:cs="Times New Roman"/>
          <w:b/>
          <w:caps/>
          <w:sz w:val="24"/>
          <w:szCs w:val="24"/>
        </w:rPr>
      </w:pPr>
    </w:p>
    <w:p w:rsidR="00922333" w:rsidRPr="00AD3118" w:rsidRDefault="00922333" w:rsidP="00AD3118">
      <w:pPr>
        <w:spacing w:after="0" w:line="240" w:lineRule="auto"/>
        <w:jc w:val="center"/>
        <w:rPr>
          <w:rFonts w:ascii="Times New Roman" w:hAnsi="Times New Roman" w:cs="Times New Roman"/>
          <w:b/>
          <w:caps/>
          <w:sz w:val="24"/>
          <w:szCs w:val="24"/>
        </w:rPr>
      </w:pPr>
    </w:p>
    <w:p w:rsidR="000E5BC6" w:rsidRPr="00C70D63" w:rsidRDefault="00A9778D" w:rsidP="00AD3118">
      <w:pPr>
        <w:spacing w:after="0" w:line="240" w:lineRule="auto"/>
        <w:jc w:val="center"/>
        <w:rPr>
          <w:rFonts w:ascii="Times New Roman" w:hAnsi="Times New Roman" w:cs="Times New Roman"/>
          <w:sz w:val="24"/>
          <w:szCs w:val="24"/>
          <w:lang w:val="en-US"/>
        </w:rPr>
      </w:pPr>
      <w:r w:rsidRPr="00A9778D">
        <w:rPr>
          <w:rFonts w:ascii="Times New Roman" w:hAnsi="Times New Roman" w:cs="Times New Roman"/>
          <w:sz w:val="24"/>
          <w:szCs w:val="24"/>
          <w:lang w:val="en-US"/>
        </w:rPr>
        <w:t>PNEUMONIA CAUSED BY MECHANICAL VENTILATION</w:t>
      </w:r>
    </w:p>
    <w:p w:rsidR="00AD3118" w:rsidRPr="00C70D63" w:rsidRDefault="00AD3118" w:rsidP="00AD3118">
      <w:pPr>
        <w:spacing w:after="0" w:line="240" w:lineRule="auto"/>
        <w:jc w:val="center"/>
        <w:rPr>
          <w:rFonts w:ascii="Times New Roman" w:hAnsi="Times New Roman" w:cs="Times New Roman"/>
          <w:sz w:val="24"/>
          <w:szCs w:val="24"/>
          <w:lang w:val="en-US"/>
        </w:rPr>
      </w:pPr>
    </w:p>
    <w:p w:rsidR="00AD3118" w:rsidRPr="00C70D63" w:rsidRDefault="00AD3118" w:rsidP="00AD3118">
      <w:pPr>
        <w:spacing w:after="0" w:line="240" w:lineRule="auto"/>
        <w:jc w:val="center"/>
        <w:rPr>
          <w:rFonts w:ascii="Times New Roman" w:hAnsi="Times New Roman" w:cs="Times New Roman"/>
          <w:sz w:val="24"/>
          <w:szCs w:val="24"/>
          <w:lang w:val="en-US"/>
        </w:rPr>
      </w:pPr>
    </w:p>
    <w:p w:rsidR="00922333" w:rsidRPr="00C70D63" w:rsidRDefault="00922333" w:rsidP="00AD3118">
      <w:pPr>
        <w:spacing w:after="0" w:line="240" w:lineRule="auto"/>
        <w:jc w:val="center"/>
        <w:rPr>
          <w:rFonts w:ascii="Times New Roman" w:hAnsi="Times New Roman" w:cs="Times New Roman"/>
          <w:sz w:val="24"/>
          <w:szCs w:val="24"/>
          <w:lang w:val="en-US"/>
        </w:rPr>
      </w:pPr>
    </w:p>
    <w:p w:rsidR="00922333" w:rsidRPr="00C70D63" w:rsidRDefault="00922333" w:rsidP="00AD3118">
      <w:pPr>
        <w:spacing w:after="0" w:line="240" w:lineRule="auto"/>
        <w:jc w:val="center"/>
        <w:rPr>
          <w:rFonts w:ascii="Times New Roman" w:hAnsi="Times New Roman" w:cs="Times New Roman"/>
          <w:sz w:val="24"/>
          <w:szCs w:val="24"/>
          <w:lang w:val="en-US"/>
        </w:rPr>
      </w:pPr>
    </w:p>
    <w:p w:rsidR="00922333" w:rsidRDefault="00922333" w:rsidP="00AD3118">
      <w:pPr>
        <w:spacing w:after="0" w:line="240" w:lineRule="auto"/>
        <w:jc w:val="center"/>
        <w:rPr>
          <w:rFonts w:ascii="Times New Roman" w:hAnsi="Times New Roman" w:cs="Times New Roman"/>
          <w:sz w:val="24"/>
          <w:szCs w:val="24"/>
          <w:lang w:val="en-US"/>
        </w:rPr>
      </w:pPr>
    </w:p>
    <w:p w:rsidR="00AC60B9" w:rsidRDefault="00AC60B9" w:rsidP="00AD3118">
      <w:pPr>
        <w:spacing w:after="0" w:line="240" w:lineRule="auto"/>
        <w:jc w:val="center"/>
        <w:rPr>
          <w:rFonts w:ascii="Times New Roman" w:hAnsi="Times New Roman" w:cs="Times New Roman"/>
          <w:sz w:val="24"/>
          <w:szCs w:val="24"/>
          <w:lang w:val="en-US"/>
        </w:rPr>
      </w:pPr>
    </w:p>
    <w:p w:rsidR="00AC60B9" w:rsidRPr="00C70D63" w:rsidRDefault="00AC60B9" w:rsidP="00AD3118">
      <w:pPr>
        <w:spacing w:after="0" w:line="240" w:lineRule="auto"/>
        <w:jc w:val="center"/>
        <w:rPr>
          <w:rFonts w:ascii="Times New Roman" w:hAnsi="Times New Roman" w:cs="Times New Roman"/>
          <w:sz w:val="24"/>
          <w:szCs w:val="24"/>
          <w:lang w:val="en-US"/>
        </w:rPr>
      </w:pPr>
    </w:p>
    <w:p w:rsidR="00AD3118" w:rsidRPr="00C70D63" w:rsidRDefault="00AD3118" w:rsidP="00AD3118">
      <w:pPr>
        <w:spacing w:after="0" w:line="240" w:lineRule="auto"/>
        <w:jc w:val="center"/>
        <w:rPr>
          <w:rFonts w:ascii="Times New Roman" w:hAnsi="Times New Roman" w:cs="Times New Roman"/>
          <w:sz w:val="24"/>
          <w:szCs w:val="24"/>
          <w:lang w:val="en-US"/>
        </w:rPr>
      </w:pPr>
    </w:p>
    <w:p w:rsidR="00AD3118" w:rsidRPr="00C70D63" w:rsidRDefault="00AD3118" w:rsidP="00AD3118">
      <w:pPr>
        <w:spacing w:after="0" w:line="240" w:lineRule="auto"/>
        <w:jc w:val="center"/>
        <w:rPr>
          <w:rFonts w:ascii="Times New Roman" w:hAnsi="Times New Roman" w:cs="Times New Roman"/>
          <w:sz w:val="24"/>
          <w:szCs w:val="24"/>
          <w:lang w:val="en-US"/>
        </w:rPr>
      </w:pPr>
    </w:p>
    <w:p w:rsidR="00A9778D" w:rsidRDefault="00A9778D" w:rsidP="00AD311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Fernanda Moura Mendes*</w:t>
      </w:r>
    </w:p>
    <w:p w:rsidR="000E5BC6" w:rsidRPr="00C70D63" w:rsidRDefault="000E5BC6" w:rsidP="00AD3118">
      <w:pPr>
        <w:spacing w:after="0" w:line="240" w:lineRule="auto"/>
        <w:jc w:val="center"/>
        <w:rPr>
          <w:rFonts w:ascii="Times New Roman" w:hAnsi="Times New Roman" w:cs="Times New Roman"/>
          <w:sz w:val="24"/>
          <w:szCs w:val="24"/>
          <w:lang w:val="en-US"/>
        </w:rPr>
      </w:pPr>
      <w:r w:rsidRPr="00C70D63">
        <w:rPr>
          <w:rFonts w:ascii="Times New Roman" w:hAnsi="Times New Roman" w:cs="Times New Roman"/>
          <w:sz w:val="24"/>
          <w:szCs w:val="24"/>
          <w:lang w:val="en-US"/>
        </w:rPr>
        <w:t>Carlos André Barros de Souza</w:t>
      </w:r>
      <w:r w:rsidR="00AD3118" w:rsidRPr="00C70D63">
        <w:rPr>
          <w:rFonts w:ascii="Times New Roman" w:hAnsi="Times New Roman" w:cs="Times New Roman"/>
          <w:sz w:val="24"/>
          <w:szCs w:val="24"/>
          <w:lang w:val="en-US"/>
        </w:rPr>
        <w:t>*</w:t>
      </w:r>
      <w:r w:rsidR="00A9778D">
        <w:rPr>
          <w:rFonts w:ascii="Times New Roman" w:hAnsi="Times New Roman" w:cs="Times New Roman"/>
          <w:sz w:val="24"/>
          <w:szCs w:val="24"/>
          <w:lang w:val="en-US"/>
        </w:rPr>
        <w:t>*</w:t>
      </w:r>
    </w:p>
    <w:p w:rsidR="000E5BC6" w:rsidRPr="00AD3118" w:rsidRDefault="000E5BC6" w:rsidP="00AD3118">
      <w:pPr>
        <w:spacing w:after="0" w:line="240" w:lineRule="auto"/>
        <w:jc w:val="center"/>
        <w:rPr>
          <w:rFonts w:ascii="Times New Roman" w:hAnsi="Times New Roman" w:cs="Times New Roman"/>
          <w:sz w:val="24"/>
          <w:szCs w:val="24"/>
        </w:rPr>
      </w:pPr>
      <w:r w:rsidRPr="00AD3118">
        <w:rPr>
          <w:rFonts w:ascii="Times New Roman" w:hAnsi="Times New Roman" w:cs="Times New Roman"/>
          <w:sz w:val="24"/>
          <w:szCs w:val="24"/>
        </w:rPr>
        <w:t>Flávia Alves de Oliveira Aquino</w:t>
      </w:r>
      <w:r w:rsidR="00AD3118" w:rsidRPr="00AD3118">
        <w:rPr>
          <w:rFonts w:ascii="Times New Roman" w:hAnsi="Times New Roman" w:cs="Times New Roman"/>
          <w:sz w:val="24"/>
          <w:szCs w:val="24"/>
        </w:rPr>
        <w:t>**</w:t>
      </w:r>
      <w:r w:rsidR="00A9778D">
        <w:rPr>
          <w:rFonts w:ascii="Times New Roman" w:hAnsi="Times New Roman" w:cs="Times New Roman"/>
          <w:sz w:val="24"/>
          <w:szCs w:val="24"/>
        </w:rPr>
        <w:t>*</w:t>
      </w:r>
    </w:p>
    <w:p w:rsidR="009162B1" w:rsidRDefault="009162B1" w:rsidP="00AD3118">
      <w:pPr>
        <w:spacing w:line="240" w:lineRule="auto"/>
        <w:jc w:val="center"/>
        <w:rPr>
          <w:rFonts w:ascii="Times New Roman" w:hAnsi="Times New Roman" w:cs="Times New Roman"/>
          <w:sz w:val="24"/>
          <w:szCs w:val="24"/>
        </w:rPr>
      </w:pPr>
    </w:p>
    <w:p w:rsidR="00A9778D" w:rsidRPr="00AD3118" w:rsidRDefault="00A9778D" w:rsidP="00AD3118">
      <w:pPr>
        <w:spacing w:line="240" w:lineRule="auto"/>
        <w:jc w:val="center"/>
        <w:rPr>
          <w:rFonts w:ascii="Times New Roman" w:hAnsi="Times New Roman" w:cs="Times New Roman"/>
        </w:rPr>
      </w:pPr>
    </w:p>
    <w:p w:rsidR="009162B1" w:rsidRDefault="009162B1" w:rsidP="00AD3118">
      <w:pPr>
        <w:spacing w:line="240" w:lineRule="auto"/>
        <w:rPr>
          <w:rFonts w:ascii="Times New Roman" w:hAnsi="Times New Roman" w:cs="Times New Roman"/>
        </w:rPr>
      </w:pPr>
    </w:p>
    <w:p w:rsidR="00AD3118" w:rsidRDefault="00AD3118" w:rsidP="00AD3118">
      <w:pPr>
        <w:spacing w:line="240" w:lineRule="auto"/>
        <w:rPr>
          <w:rFonts w:ascii="Times New Roman" w:hAnsi="Times New Roman" w:cs="Times New Roman"/>
        </w:rPr>
      </w:pPr>
    </w:p>
    <w:p w:rsidR="00AD3118" w:rsidRDefault="00AD3118" w:rsidP="00AD3118">
      <w:pPr>
        <w:spacing w:line="240" w:lineRule="auto"/>
        <w:rPr>
          <w:rFonts w:ascii="Times New Roman" w:hAnsi="Times New Roman" w:cs="Times New Roman"/>
        </w:rPr>
      </w:pPr>
    </w:p>
    <w:p w:rsidR="00AC60B9" w:rsidRDefault="00AC60B9" w:rsidP="00AD3118">
      <w:pPr>
        <w:spacing w:line="240" w:lineRule="auto"/>
        <w:rPr>
          <w:rFonts w:ascii="Times New Roman" w:hAnsi="Times New Roman" w:cs="Times New Roman"/>
        </w:rPr>
      </w:pPr>
    </w:p>
    <w:p w:rsidR="00AC60B9" w:rsidRDefault="00AC60B9" w:rsidP="00AD3118">
      <w:pPr>
        <w:spacing w:line="240" w:lineRule="auto"/>
        <w:rPr>
          <w:rFonts w:ascii="Times New Roman" w:hAnsi="Times New Roman" w:cs="Times New Roman"/>
        </w:rPr>
      </w:pPr>
    </w:p>
    <w:p w:rsidR="00AD3118" w:rsidRPr="00AD3118" w:rsidRDefault="00AD3118" w:rsidP="00AD3118">
      <w:pPr>
        <w:spacing w:line="240" w:lineRule="auto"/>
        <w:rPr>
          <w:rFonts w:ascii="Times New Roman" w:hAnsi="Times New Roman" w:cs="Times New Roman"/>
        </w:rPr>
      </w:pPr>
    </w:p>
    <w:p w:rsidR="009162B1" w:rsidRPr="00AD3118" w:rsidRDefault="009162B1" w:rsidP="00AD3118">
      <w:pPr>
        <w:spacing w:line="240" w:lineRule="auto"/>
        <w:rPr>
          <w:rFonts w:ascii="Times New Roman" w:hAnsi="Times New Roman" w:cs="Times New Roman"/>
        </w:rPr>
      </w:pPr>
    </w:p>
    <w:p w:rsidR="00A9778D" w:rsidRPr="00AD3118" w:rsidRDefault="00A9778D" w:rsidP="00A9778D">
      <w:pPr>
        <w:spacing w:after="0" w:line="240" w:lineRule="auto"/>
        <w:rPr>
          <w:rFonts w:ascii="Times New Roman" w:hAnsi="Times New Roman" w:cs="Times New Roman"/>
          <w:sz w:val="24"/>
          <w:szCs w:val="24"/>
        </w:rPr>
      </w:pPr>
      <w:r w:rsidRPr="00AD3118">
        <w:rPr>
          <w:rFonts w:ascii="Times New Roman" w:hAnsi="Times New Roman" w:cs="Times New Roman"/>
          <w:sz w:val="24"/>
          <w:szCs w:val="24"/>
        </w:rPr>
        <w:t>*Graduanda em Fisioterapia</w:t>
      </w:r>
      <w:r>
        <w:rPr>
          <w:rFonts w:ascii="Times New Roman" w:hAnsi="Times New Roman" w:cs="Times New Roman"/>
          <w:sz w:val="24"/>
          <w:szCs w:val="24"/>
        </w:rPr>
        <w:t xml:space="preserve"> pelo Centro Universitário Lusíada (UNILUS)</w:t>
      </w:r>
      <w:r w:rsidRPr="00AD3118">
        <w:rPr>
          <w:rFonts w:ascii="Times New Roman" w:hAnsi="Times New Roman" w:cs="Times New Roman"/>
          <w:sz w:val="24"/>
          <w:szCs w:val="24"/>
        </w:rPr>
        <w:t>.</w:t>
      </w:r>
    </w:p>
    <w:p w:rsidR="009162B1" w:rsidRPr="00AD3118" w:rsidRDefault="00AD3118" w:rsidP="00AD3118">
      <w:pPr>
        <w:spacing w:after="0" w:line="240" w:lineRule="auto"/>
        <w:rPr>
          <w:rFonts w:ascii="Times New Roman" w:hAnsi="Times New Roman" w:cs="Times New Roman"/>
          <w:sz w:val="24"/>
          <w:szCs w:val="24"/>
        </w:rPr>
      </w:pPr>
      <w:r w:rsidRPr="00AD3118">
        <w:rPr>
          <w:rFonts w:ascii="Times New Roman" w:hAnsi="Times New Roman" w:cs="Times New Roman"/>
          <w:sz w:val="24"/>
          <w:szCs w:val="24"/>
        </w:rPr>
        <w:t>*</w:t>
      </w:r>
      <w:r w:rsidR="00A9778D">
        <w:rPr>
          <w:rFonts w:ascii="Times New Roman" w:hAnsi="Times New Roman" w:cs="Times New Roman"/>
          <w:sz w:val="24"/>
          <w:szCs w:val="24"/>
        </w:rPr>
        <w:t>*</w:t>
      </w:r>
      <w:r w:rsidRPr="00AD3118">
        <w:rPr>
          <w:rFonts w:ascii="Times New Roman" w:hAnsi="Times New Roman" w:cs="Times New Roman"/>
          <w:sz w:val="24"/>
          <w:szCs w:val="24"/>
        </w:rPr>
        <w:t>Profissional de Educação Física</w:t>
      </w:r>
      <w:r w:rsidR="00C70D63">
        <w:rPr>
          <w:rFonts w:ascii="Times New Roman" w:hAnsi="Times New Roman" w:cs="Times New Roman"/>
          <w:sz w:val="24"/>
          <w:szCs w:val="24"/>
        </w:rPr>
        <w:t xml:space="preserve"> pela Faculdade de Educação Física de Santos (FEFIS-UNIMES)</w:t>
      </w:r>
      <w:r w:rsidRPr="00AD3118">
        <w:rPr>
          <w:rFonts w:ascii="Times New Roman" w:hAnsi="Times New Roman" w:cs="Times New Roman"/>
          <w:sz w:val="24"/>
          <w:szCs w:val="24"/>
        </w:rPr>
        <w:t xml:space="preserve">, Especialista em Fisiologia do Exercício aplicado </w:t>
      </w:r>
      <w:r w:rsidR="00C70D63">
        <w:rPr>
          <w:rFonts w:ascii="Times New Roman" w:hAnsi="Times New Roman" w:cs="Times New Roman"/>
          <w:sz w:val="24"/>
          <w:szCs w:val="24"/>
        </w:rPr>
        <w:t>à clí</w:t>
      </w:r>
      <w:r w:rsidRPr="00AD3118">
        <w:rPr>
          <w:rFonts w:ascii="Times New Roman" w:hAnsi="Times New Roman" w:cs="Times New Roman"/>
          <w:sz w:val="24"/>
          <w:szCs w:val="24"/>
        </w:rPr>
        <w:t>nica</w:t>
      </w:r>
      <w:r w:rsidR="00C70D63">
        <w:rPr>
          <w:rFonts w:ascii="Times New Roman" w:hAnsi="Times New Roman" w:cs="Times New Roman"/>
          <w:sz w:val="24"/>
          <w:szCs w:val="24"/>
        </w:rPr>
        <w:t xml:space="preserve"> pela Universidade Federal de São Paulo (UNIFESP)</w:t>
      </w:r>
      <w:r w:rsidRPr="00AD3118">
        <w:rPr>
          <w:rFonts w:ascii="Times New Roman" w:hAnsi="Times New Roman" w:cs="Times New Roman"/>
          <w:sz w:val="24"/>
          <w:szCs w:val="24"/>
        </w:rPr>
        <w:t xml:space="preserve"> e Graduando em Fisioterapia</w:t>
      </w:r>
      <w:r w:rsidR="00C70D63">
        <w:rPr>
          <w:rFonts w:ascii="Times New Roman" w:hAnsi="Times New Roman" w:cs="Times New Roman"/>
          <w:sz w:val="24"/>
          <w:szCs w:val="24"/>
        </w:rPr>
        <w:t xml:space="preserve"> pelo Centro Universitário Lusíada (UNILUS)</w:t>
      </w:r>
      <w:r w:rsidRPr="00AD3118">
        <w:rPr>
          <w:rFonts w:ascii="Times New Roman" w:hAnsi="Times New Roman" w:cs="Times New Roman"/>
          <w:sz w:val="24"/>
          <w:szCs w:val="24"/>
        </w:rPr>
        <w:t>.</w:t>
      </w:r>
    </w:p>
    <w:p w:rsidR="009162B1" w:rsidRPr="00A9778D" w:rsidRDefault="00AD3118" w:rsidP="00A9778D">
      <w:pPr>
        <w:spacing w:after="0" w:line="240" w:lineRule="auto"/>
        <w:rPr>
          <w:rFonts w:ascii="Times New Roman" w:hAnsi="Times New Roman" w:cs="Times New Roman"/>
          <w:sz w:val="24"/>
          <w:szCs w:val="24"/>
        </w:rPr>
      </w:pPr>
      <w:r w:rsidRPr="00AD3118">
        <w:rPr>
          <w:rFonts w:ascii="Times New Roman" w:hAnsi="Times New Roman" w:cs="Times New Roman"/>
          <w:sz w:val="24"/>
          <w:szCs w:val="24"/>
        </w:rPr>
        <w:t>**</w:t>
      </w:r>
      <w:r w:rsidR="00A9778D">
        <w:rPr>
          <w:rFonts w:ascii="Times New Roman" w:hAnsi="Times New Roman" w:cs="Times New Roman"/>
          <w:sz w:val="24"/>
          <w:szCs w:val="24"/>
        </w:rPr>
        <w:t>*</w:t>
      </w:r>
      <w:r w:rsidRPr="00AD3118">
        <w:rPr>
          <w:rFonts w:ascii="Times New Roman" w:hAnsi="Times New Roman" w:cs="Times New Roman"/>
          <w:sz w:val="24"/>
          <w:szCs w:val="24"/>
        </w:rPr>
        <w:t>Profissional de Educação Física</w:t>
      </w:r>
      <w:r w:rsidR="00C70D63">
        <w:rPr>
          <w:rFonts w:ascii="Times New Roman" w:hAnsi="Times New Roman" w:cs="Times New Roman"/>
          <w:sz w:val="24"/>
          <w:szCs w:val="24"/>
        </w:rPr>
        <w:t xml:space="preserve"> pela Faculdade de Educação Física de Santos (FEFIS-UNIMES)</w:t>
      </w:r>
      <w:r w:rsidRPr="00AD3118">
        <w:rPr>
          <w:rFonts w:ascii="Times New Roman" w:hAnsi="Times New Roman" w:cs="Times New Roman"/>
          <w:sz w:val="24"/>
          <w:szCs w:val="24"/>
        </w:rPr>
        <w:t xml:space="preserve"> e Graduanda em Fisioterapia</w:t>
      </w:r>
      <w:r w:rsidR="00C70D63">
        <w:rPr>
          <w:rFonts w:ascii="Times New Roman" w:hAnsi="Times New Roman" w:cs="Times New Roman"/>
          <w:sz w:val="24"/>
          <w:szCs w:val="24"/>
        </w:rPr>
        <w:t xml:space="preserve"> pelo Centro Universitário Lusíada (UNILUS)</w:t>
      </w:r>
      <w:r w:rsidRPr="00AD3118">
        <w:rPr>
          <w:rFonts w:ascii="Times New Roman" w:hAnsi="Times New Roman" w:cs="Times New Roman"/>
          <w:sz w:val="24"/>
          <w:szCs w:val="24"/>
        </w:rPr>
        <w:t>.</w:t>
      </w:r>
    </w:p>
    <w:p w:rsidR="009162B1" w:rsidRPr="00AB01AA" w:rsidRDefault="009162B1" w:rsidP="009162B1">
      <w:pPr>
        <w:jc w:val="center"/>
        <w:rPr>
          <w:b/>
        </w:rPr>
      </w:pPr>
    </w:p>
    <w:p w:rsidR="009162B1" w:rsidRDefault="009162B1" w:rsidP="009162B1"/>
    <w:p w:rsidR="00A9778D" w:rsidRDefault="00A9778D" w:rsidP="00774160">
      <w:pPr>
        <w:spacing w:after="0" w:line="360" w:lineRule="auto"/>
        <w:jc w:val="center"/>
        <w:rPr>
          <w:rFonts w:ascii="Times New Roman" w:hAnsi="Times New Roman" w:cs="Times New Roman"/>
          <w:b/>
          <w:caps/>
          <w:sz w:val="24"/>
          <w:szCs w:val="24"/>
        </w:rPr>
      </w:pPr>
    </w:p>
    <w:p w:rsidR="00A9778D" w:rsidRDefault="00A9778D" w:rsidP="00774160">
      <w:pPr>
        <w:spacing w:after="0" w:line="360" w:lineRule="auto"/>
        <w:jc w:val="center"/>
        <w:rPr>
          <w:rFonts w:ascii="Times New Roman" w:hAnsi="Times New Roman" w:cs="Times New Roman"/>
          <w:b/>
          <w:caps/>
          <w:sz w:val="24"/>
          <w:szCs w:val="24"/>
        </w:rPr>
      </w:pPr>
    </w:p>
    <w:p w:rsidR="00A9778D" w:rsidRDefault="00A9778D" w:rsidP="00774160">
      <w:pPr>
        <w:spacing w:after="0" w:line="360" w:lineRule="auto"/>
        <w:jc w:val="center"/>
        <w:rPr>
          <w:rFonts w:ascii="Times New Roman" w:hAnsi="Times New Roman" w:cs="Times New Roman"/>
          <w:b/>
          <w:caps/>
          <w:sz w:val="24"/>
          <w:szCs w:val="24"/>
        </w:rPr>
      </w:pPr>
    </w:p>
    <w:p w:rsidR="00A9778D" w:rsidRDefault="00A9778D" w:rsidP="00774160">
      <w:pPr>
        <w:spacing w:after="0" w:line="360" w:lineRule="auto"/>
        <w:jc w:val="center"/>
        <w:rPr>
          <w:rFonts w:ascii="Times New Roman" w:hAnsi="Times New Roman" w:cs="Times New Roman"/>
          <w:b/>
          <w:caps/>
          <w:sz w:val="24"/>
          <w:szCs w:val="24"/>
        </w:rPr>
      </w:pPr>
    </w:p>
    <w:p w:rsidR="00A9778D" w:rsidRDefault="00A9778D" w:rsidP="00774160">
      <w:pPr>
        <w:spacing w:after="0" w:line="360" w:lineRule="auto"/>
        <w:jc w:val="center"/>
        <w:rPr>
          <w:rFonts w:ascii="Times New Roman" w:hAnsi="Times New Roman" w:cs="Times New Roman"/>
          <w:b/>
          <w:caps/>
          <w:sz w:val="24"/>
          <w:szCs w:val="24"/>
        </w:rPr>
      </w:pPr>
    </w:p>
    <w:p w:rsidR="000A4A83" w:rsidRDefault="00AF36B6" w:rsidP="0077416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PNEUMONIA POR VENTILAÇÃO MECÂNICA</w:t>
      </w:r>
    </w:p>
    <w:p w:rsidR="00167420" w:rsidRDefault="00167420" w:rsidP="00774160">
      <w:pPr>
        <w:spacing w:after="0" w:line="360" w:lineRule="auto"/>
        <w:jc w:val="center"/>
        <w:rPr>
          <w:rFonts w:ascii="Arial" w:hAnsi="Arial" w:cs="Arial"/>
          <w:sz w:val="24"/>
          <w:szCs w:val="24"/>
        </w:rPr>
      </w:pPr>
    </w:p>
    <w:p w:rsidR="000A4A83" w:rsidRPr="00AD3118" w:rsidRDefault="00266596" w:rsidP="00AD3118">
      <w:pPr>
        <w:spacing w:after="0" w:line="240" w:lineRule="auto"/>
        <w:rPr>
          <w:rFonts w:ascii="Times New Roman" w:hAnsi="Times New Roman" w:cs="Times New Roman"/>
          <w:b/>
          <w:sz w:val="24"/>
          <w:szCs w:val="24"/>
        </w:rPr>
      </w:pPr>
      <w:r w:rsidRPr="00AD3118">
        <w:rPr>
          <w:rFonts w:ascii="Times New Roman" w:hAnsi="Times New Roman" w:cs="Times New Roman"/>
          <w:b/>
          <w:sz w:val="24"/>
          <w:szCs w:val="24"/>
        </w:rPr>
        <w:t>RESUMO</w:t>
      </w:r>
    </w:p>
    <w:p w:rsidR="00167420" w:rsidRDefault="00167420" w:rsidP="00167420">
      <w:pPr>
        <w:tabs>
          <w:tab w:val="left" w:pos="2475"/>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A70E83" w:rsidRDefault="00167420" w:rsidP="00167420">
      <w:pPr>
        <w:tabs>
          <w:tab w:val="left" w:pos="2475"/>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167420">
        <w:rPr>
          <w:rFonts w:ascii="Times New Roman" w:hAnsi="Times New Roman" w:cs="Times New Roman"/>
          <w:color w:val="000000"/>
          <w:sz w:val="24"/>
          <w:szCs w:val="24"/>
          <w:shd w:val="clear" w:color="auto" w:fill="FFFFFF"/>
        </w:rPr>
        <w:t>Hoje em dia podemos observar que a procura pela manutenção da vida de pacientes graves nas U</w:t>
      </w:r>
      <w:r>
        <w:rPr>
          <w:rFonts w:ascii="Times New Roman" w:hAnsi="Times New Roman" w:cs="Times New Roman"/>
          <w:color w:val="000000"/>
          <w:sz w:val="24"/>
          <w:szCs w:val="24"/>
          <w:shd w:val="clear" w:color="auto" w:fill="FFFFFF"/>
        </w:rPr>
        <w:t>nidade</w:t>
      </w:r>
      <w:r w:rsidR="00CF710E">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de </w:t>
      </w:r>
      <w:r w:rsidRPr="00167420">
        <w:rPr>
          <w:rFonts w:ascii="Times New Roman" w:hAnsi="Times New Roman" w:cs="Times New Roman"/>
          <w:color w:val="000000"/>
          <w:sz w:val="24"/>
          <w:szCs w:val="24"/>
          <w:shd w:val="clear" w:color="auto" w:fill="FFFFFF"/>
        </w:rPr>
        <w:t>T</w:t>
      </w:r>
      <w:r>
        <w:rPr>
          <w:rFonts w:ascii="Times New Roman" w:hAnsi="Times New Roman" w:cs="Times New Roman"/>
          <w:color w:val="000000"/>
          <w:sz w:val="24"/>
          <w:szCs w:val="24"/>
          <w:shd w:val="clear" w:color="auto" w:fill="FFFFFF"/>
        </w:rPr>
        <w:t xml:space="preserve">erapia </w:t>
      </w:r>
      <w:r w:rsidRPr="00167420">
        <w:rPr>
          <w:rFonts w:ascii="Times New Roman" w:hAnsi="Times New Roman" w:cs="Times New Roman"/>
          <w:color w:val="000000"/>
          <w:sz w:val="24"/>
          <w:szCs w:val="24"/>
          <w:shd w:val="clear" w:color="auto" w:fill="FFFFFF"/>
        </w:rPr>
        <w:t>I</w:t>
      </w:r>
      <w:r>
        <w:rPr>
          <w:rFonts w:ascii="Times New Roman" w:hAnsi="Times New Roman" w:cs="Times New Roman"/>
          <w:color w:val="000000"/>
          <w:sz w:val="24"/>
          <w:szCs w:val="24"/>
          <w:shd w:val="clear" w:color="auto" w:fill="FFFFFF"/>
        </w:rPr>
        <w:t>ntensiva</w:t>
      </w:r>
      <w:r w:rsidRPr="00167420">
        <w:rPr>
          <w:rFonts w:ascii="Times New Roman" w:hAnsi="Times New Roman" w:cs="Times New Roman"/>
          <w:color w:val="000000"/>
          <w:sz w:val="24"/>
          <w:szCs w:val="24"/>
          <w:shd w:val="clear" w:color="auto" w:fill="FFFFFF"/>
        </w:rPr>
        <w:t xml:space="preserve"> são grandes dificuldades enfrentadas devido as diversas possibilidades de infecção, alguns fatores podem ser controlados para evitar a complicação do quadro dos pacientes porém outros fatores são necessarios como a instituição da ventilação mecânica que é um processo invasivo e a duração de sua utilização que gera uma maior incidência relacionada a infecção pulmonar, a pneumonia. Os fatores modificaveis devem ser observados pela equipe de profissionais da saúde afim de diminuir os riscos prevenindo sua contaminação.</w:t>
      </w:r>
    </w:p>
    <w:p w:rsidR="00A70E83" w:rsidRDefault="00A70E83" w:rsidP="00AD3118">
      <w:pPr>
        <w:tabs>
          <w:tab w:val="left" w:pos="2475"/>
        </w:tabs>
        <w:spacing w:after="0" w:line="240" w:lineRule="auto"/>
        <w:jc w:val="both"/>
        <w:rPr>
          <w:rFonts w:ascii="Times New Roman" w:hAnsi="Times New Roman" w:cs="Times New Roman"/>
          <w:sz w:val="24"/>
          <w:szCs w:val="24"/>
        </w:rPr>
      </w:pPr>
    </w:p>
    <w:p w:rsidR="000F5EB3" w:rsidRDefault="000F5EB3" w:rsidP="00AD3118">
      <w:pPr>
        <w:tabs>
          <w:tab w:val="left" w:pos="2475"/>
        </w:tabs>
        <w:spacing w:after="0" w:line="240" w:lineRule="auto"/>
        <w:jc w:val="both"/>
        <w:rPr>
          <w:rFonts w:ascii="Times New Roman" w:hAnsi="Times New Roman" w:cs="Times New Roman"/>
          <w:sz w:val="24"/>
          <w:szCs w:val="24"/>
        </w:rPr>
      </w:pPr>
      <w:r w:rsidRPr="00AD3118">
        <w:rPr>
          <w:rFonts w:ascii="Times New Roman" w:hAnsi="Times New Roman" w:cs="Times New Roman"/>
          <w:caps/>
          <w:sz w:val="24"/>
          <w:szCs w:val="24"/>
        </w:rPr>
        <w:t>Palavras- chave:</w:t>
      </w:r>
      <w:r w:rsidRPr="00AD3118">
        <w:rPr>
          <w:rFonts w:ascii="Times New Roman" w:hAnsi="Times New Roman" w:cs="Times New Roman"/>
          <w:b/>
          <w:sz w:val="24"/>
          <w:szCs w:val="24"/>
        </w:rPr>
        <w:t xml:space="preserve"> </w:t>
      </w:r>
      <w:r w:rsidR="009C5061">
        <w:rPr>
          <w:rFonts w:ascii="Times New Roman" w:hAnsi="Times New Roman" w:cs="Times New Roman"/>
          <w:sz w:val="24"/>
          <w:szCs w:val="24"/>
        </w:rPr>
        <w:t>pneumonia ventilação mecâcnica</w:t>
      </w:r>
      <w:r w:rsidRPr="00AD3118">
        <w:rPr>
          <w:rFonts w:ascii="Times New Roman" w:hAnsi="Times New Roman" w:cs="Times New Roman"/>
          <w:sz w:val="24"/>
          <w:szCs w:val="24"/>
        </w:rPr>
        <w:t>.</w:t>
      </w:r>
    </w:p>
    <w:p w:rsidR="00167420" w:rsidRPr="00AD3118" w:rsidRDefault="00167420" w:rsidP="00AD3118">
      <w:pPr>
        <w:tabs>
          <w:tab w:val="left" w:pos="2475"/>
        </w:tabs>
        <w:spacing w:after="0" w:line="240" w:lineRule="auto"/>
        <w:jc w:val="both"/>
        <w:rPr>
          <w:rFonts w:ascii="Times New Roman" w:hAnsi="Times New Roman" w:cs="Times New Roman"/>
          <w:b/>
          <w:sz w:val="24"/>
          <w:szCs w:val="24"/>
        </w:rPr>
      </w:pPr>
    </w:p>
    <w:p w:rsidR="00240FA5" w:rsidRPr="00AD3118" w:rsidRDefault="00240FA5" w:rsidP="00AD3118">
      <w:pPr>
        <w:spacing w:after="0" w:line="240" w:lineRule="auto"/>
        <w:ind w:firstLine="708"/>
        <w:jc w:val="both"/>
        <w:rPr>
          <w:rFonts w:ascii="Times New Roman" w:hAnsi="Times New Roman" w:cs="Times New Roman"/>
          <w:sz w:val="24"/>
          <w:szCs w:val="24"/>
        </w:rPr>
      </w:pPr>
    </w:p>
    <w:p w:rsidR="00E20458" w:rsidRDefault="00E20458" w:rsidP="00AD3118">
      <w:pPr>
        <w:spacing w:after="0" w:line="240" w:lineRule="auto"/>
        <w:rPr>
          <w:rFonts w:ascii="Times New Roman" w:hAnsi="Times New Roman" w:cs="Times New Roman"/>
          <w:b/>
          <w:sz w:val="24"/>
          <w:szCs w:val="24"/>
          <w:lang w:val="en-US"/>
        </w:rPr>
      </w:pPr>
      <w:r w:rsidRPr="00AD3118">
        <w:rPr>
          <w:rFonts w:ascii="Times New Roman" w:hAnsi="Times New Roman" w:cs="Times New Roman"/>
          <w:b/>
          <w:sz w:val="24"/>
          <w:szCs w:val="24"/>
          <w:lang w:val="en-US"/>
        </w:rPr>
        <w:t>ABSTRACT</w:t>
      </w:r>
    </w:p>
    <w:p w:rsidR="00167420" w:rsidRDefault="00167420" w:rsidP="00AD3118">
      <w:pPr>
        <w:spacing w:after="0" w:line="240" w:lineRule="auto"/>
        <w:rPr>
          <w:rFonts w:ascii="Times New Roman" w:hAnsi="Times New Roman" w:cs="Times New Roman"/>
          <w:b/>
          <w:sz w:val="24"/>
          <w:szCs w:val="24"/>
          <w:lang w:val="en-US"/>
        </w:rPr>
      </w:pPr>
    </w:p>
    <w:p w:rsidR="00167420" w:rsidRPr="00167420" w:rsidRDefault="00167420" w:rsidP="00167420">
      <w:pPr>
        <w:spacing w:after="0" w:line="360" w:lineRule="auto"/>
        <w:ind w:firstLine="709"/>
        <w:jc w:val="both"/>
        <w:rPr>
          <w:rFonts w:ascii="Times New Roman" w:hAnsi="Times New Roman" w:cs="Times New Roman"/>
          <w:sz w:val="24"/>
          <w:szCs w:val="24"/>
          <w:lang w:val="en-US"/>
        </w:rPr>
      </w:pPr>
      <w:r w:rsidRPr="00167420">
        <w:rPr>
          <w:rFonts w:ascii="Times New Roman" w:hAnsi="Times New Roman" w:cs="Times New Roman"/>
          <w:sz w:val="24"/>
          <w:szCs w:val="24"/>
          <w:lang w:val="en-US"/>
        </w:rPr>
        <w:t>Nowadays we can see that the demand for maintaining the life of critically ill patients in the Intensive Care Unit are great difficulties due to the various possibilities of infection, some factors can be controlled to avoid the complication of the condition of patients but other factors are needed as the institution of mechanical ventilation is an invasive procedure and the duration of its use which generates a higher incidence related to lung infection, pneumonia. Modifiable risk factors should be observed by health professionals in order to reduce the risks preventing contamination team.</w:t>
      </w:r>
    </w:p>
    <w:p w:rsidR="00266596" w:rsidRPr="00AD3118" w:rsidRDefault="00266596" w:rsidP="00AD3118">
      <w:pPr>
        <w:spacing w:after="0" w:line="240" w:lineRule="auto"/>
        <w:jc w:val="center"/>
        <w:rPr>
          <w:rFonts w:ascii="Times New Roman" w:hAnsi="Times New Roman" w:cs="Times New Roman"/>
          <w:b/>
          <w:sz w:val="24"/>
          <w:szCs w:val="24"/>
          <w:lang w:val="en-US"/>
        </w:rPr>
      </w:pPr>
    </w:p>
    <w:p w:rsidR="000F5EB3" w:rsidRPr="00C70D63" w:rsidRDefault="000F5EB3" w:rsidP="00AD3118">
      <w:pPr>
        <w:spacing w:after="0" w:line="240" w:lineRule="auto"/>
        <w:jc w:val="both"/>
        <w:rPr>
          <w:rFonts w:ascii="Times New Roman" w:hAnsi="Times New Roman" w:cs="Times New Roman"/>
          <w:sz w:val="24"/>
          <w:szCs w:val="24"/>
          <w:lang w:val="en-US"/>
        </w:rPr>
      </w:pPr>
      <w:r w:rsidRPr="00C70D63">
        <w:rPr>
          <w:rFonts w:ascii="Times New Roman" w:hAnsi="Times New Roman" w:cs="Times New Roman"/>
          <w:caps/>
          <w:sz w:val="24"/>
          <w:szCs w:val="24"/>
          <w:lang w:val="en-US"/>
        </w:rPr>
        <w:t>Key</w:t>
      </w:r>
      <w:r w:rsidR="00AD3118" w:rsidRPr="00C70D63">
        <w:rPr>
          <w:rFonts w:ascii="Times New Roman" w:hAnsi="Times New Roman" w:cs="Times New Roman"/>
          <w:caps/>
          <w:sz w:val="24"/>
          <w:szCs w:val="24"/>
          <w:lang w:val="en-US"/>
        </w:rPr>
        <w:t>-</w:t>
      </w:r>
      <w:r w:rsidRPr="00C70D63">
        <w:rPr>
          <w:rFonts w:ascii="Times New Roman" w:hAnsi="Times New Roman" w:cs="Times New Roman"/>
          <w:caps/>
          <w:sz w:val="24"/>
          <w:szCs w:val="24"/>
          <w:lang w:val="en-US"/>
        </w:rPr>
        <w:t>words:</w:t>
      </w:r>
      <w:r w:rsidR="009C5061">
        <w:rPr>
          <w:rFonts w:ascii="Times New Roman" w:hAnsi="Times New Roman" w:cs="Times New Roman"/>
          <w:caps/>
          <w:sz w:val="24"/>
          <w:szCs w:val="24"/>
          <w:lang w:val="en-US"/>
        </w:rPr>
        <w:t xml:space="preserve"> </w:t>
      </w:r>
      <w:r w:rsidR="009C5061">
        <w:rPr>
          <w:rFonts w:ascii="Times New Roman" w:hAnsi="Times New Roman" w:cs="Times New Roman"/>
          <w:sz w:val="24"/>
          <w:szCs w:val="24"/>
          <w:lang w:val="en-US"/>
        </w:rPr>
        <w:t>Pneumonia mechanical ventilation</w:t>
      </w:r>
      <w:r w:rsidRPr="00C70D63">
        <w:rPr>
          <w:rFonts w:ascii="Times New Roman" w:hAnsi="Times New Roman" w:cs="Times New Roman"/>
          <w:sz w:val="24"/>
          <w:szCs w:val="24"/>
          <w:lang w:val="en-US"/>
        </w:rPr>
        <w:t>.</w:t>
      </w:r>
    </w:p>
    <w:p w:rsidR="000F5EB3" w:rsidRPr="00C70D63" w:rsidRDefault="000F5EB3" w:rsidP="00AD3118">
      <w:pPr>
        <w:spacing w:after="0" w:line="240" w:lineRule="auto"/>
        <w:rPr>
          <w:rFonts w:ascii="Times New Roman" w:hAnsi="Times New Roman" w:cs="Times New Roman"/>
          <w:b/>
          <w:sz w:val="24"/>
          <w:szCs w:val="24"/>
          <w:lang w:val="en-US"/>
        </w:rPr>
      </w:pPr>
    </w:p>
    <w:p w:rsidR="00E20458" w:rsidRPr="00C70D63" w:rsidRDefault="00E20458" w:rsidP="00AD3118">
      <w:pPr>
        <w:spacing w:after="0" w:line="240" w:lineRule="auto"/>
        <w:rPr>
          <w:rFonts w:ascii="Times New Roman" w:hAnsi="Times New Roman" w:cs="Times New Roman"/>
          <w:b/>
          <w:sz w:val="24"/>
          <w:szCs w:val="24"/>
          <w:lang w:val="en-US"/>
        </w:rPr>
      </w:pPr>
    </w:p>
    <w:p w:rsidR="00E20458" w:rsidRPr="00C70D63" w:rsidRDefault="00E20458" w:rsidP="00AD3118">
      <w:pPr>
        <w:spacing w:after="0" w:line="240" w:lineRule="auto"/>
        <w:rPr>
          <w:rFonts w:ascii="Times New Roman" w:hAnsi="Times New Roman" w:cs="Times New Roman"/>
          <w:b/>
          <w:sz w:val="24"/>
          <w:szCs w:val="24"/>
          <w:lang w:val="en-US"/>
        </w:rPr>
      </w:pPr>
    </w:p>
    <w:p w:rsidR="00E20458" w:rsidRPr="00C70D63" w:rsidRDefault="00E20458" w:rsidP="00AD3118">
      <w:pPr>
        <w:spacing w:after="0" w:line="240" w:lineRule="auto"/>
        <w:rPr>
          <w:rFonts w:ascii="Times New Roman" w:hAnsi="Times New Roman" w:cs="Times New Roman"/>
          <w:b/>
          <w:sz w:val="24"/>
          <w:szCs w:val="24"/>
          <w:lang w:val="en-US"/>
        </w:rPr>
      </w:pPr>
    </w:p>
    <w:p w:rsidR="00E20458" w:rsidRPr="00C70D63" w:rsidRDefault="00E20458" w:rsidP="00AD3118">
      <w:pPr>
        <w:spacing w:after="0" w:line="240" w:lineRule="auto"/>
        <w:rPr>
          <w:rFonts w:ascii="Times New Roman" w:hAnsi="Times New Roman" w:cs="Times New Roman"/>
          <w:b/>
          <w:sz w:val="24"/>
          <w:szCs w:val="24"/>
          <w:lang w:val="en-US"/>
        </w:rPr>
      </w:pPr>
    </w:p>
    <w:p w:rsidR="00E20458" w:rsidRPr="00C70D63" w:rsidRDefault="00E20458" w:rsidP="00AD3118">
      <w:pPr>
        <w:spacing w:after="0" w:line="240" w:lineRule="auto"/>
        <w:rPr>
          <w:rFonts w:ascii="Times New Roman" w:hAnsi="Times New Roman" w:cs="Times New Roman"/>
          <w:b/>
          <w:sz w:val="24"/>
          <w:szCs w:val="24"/>
          <w:lang w:val="en-US"/>
        </w:rPr>
      </w:pPr>
    </w:p>
    <w:p w:rsidR="00E20458" w:rsidRPr="00C70D63" w:rsidRDefault="00E20458" w:rsidP="00AD3118">
      <w:pPr>
        <w:spacing w:after="0" w:line="240" w:lineRule="auto"/>
        <w:rPr>
          <w:rFonts w:ascii="Times New Roman" w:hAnsi="Times New Roman" w:cs="Times New Roman"/>
          <w:b/>
          <w:sz w:val="24"/>
          <w:szCs w:val="24"/>
          <w:lang w:val="en-US"/>
        </w:rPr>
      </w:pPr>
    </w:p>
    <w:p w:rsidR="00E20458" w:rsidRPr="00C70D63" w:rsidRDefault="00E20458" w:rsidP="00774160">
      <w:pPr>
        <w:spacing w:after="0" w:line="360" w:lineRule="auto"/>
        <w:rPr>
          <w:rFonts w:ascii="Arial" w:hAnsi="Arial" w:cs="Arial"/>
          <w:b/>
          <w:sz w:val="24"/>
          <w:szCs w:val="24"/>
          <w:lang w:val="en-US"/>
        </w:rPr>
      </w:pPr>
    </w:p>
    <w:p w:rsidR="00AC60B9" w:rsidRDefault="00AC60B9" w:rsidP="00774160">
      <w:pPr>
        <w:spacing w:after="0" w:line="360" w:lineRule="auto"/>
        <w:rPr>
          <w:rFonts w:ascii="Arial" w:hAnsi="Arial" w:cs="Arial"/>
          <w:b/>
          <w:sz w:val="24"/>
          <w:szCs w:val="24"/>
          <w:lang w:val="en-US"/>
        </w:rPr>
      </w:pPr>
    </w:p>
    <w:p w:rsidR="00167420" w:rsidRPr="00C70D63" w:rsidRDefault="00167420" w:rsidP="00774160">
      <w:pPr>
        <w:spacing w:after="0" w:line="360" w:lineRule="auto"/>
        <w:rPr>
          <w:rFonts w:ascii="Arial" w:hAnsi="Arial" w:cs="Arial"/>
          <w:b/>
          <w:sz w:val="24"/>
          <w:szCs w:val="24"/>
          <w:lang w:val="en-US"/>
        </w:rPr>
      </w:pPr>
    </w:p>
    <w:p w:rsidR="000A4A83" w:rsidRPr="00922333" w:rsidRDefault="000A4A83" w:rsidP="00774160">
      <w:pPr>
        <w:spacing w:after="0" w:line="360" w:lineRule="auto"/>
        <w:rPr>
          <w:rFonts w:ascii="Times New Roman" w:hAnsi="Times New Roman" w:cs="Times New Roman"/>
          <w:b/>
          <w:caps/>
          <w:sz w:val="24"/>
          <w:szCs w:val="24"/>
        </w:rPr>
      </w:pPr>
      <w:r w:rsidRPr="00922333">
        <w:rPr>
          <w:rFonts w:ascii="Times New Roman" w:hAnsi="Times New Roman" w:cs="Times New Roman"/>
          <w:b/>
          <w:caps/>
          <w:sz w:val="24"/>
          <w:szCs w:val="24"/>
        </w:rPr>
        <w:t>Introdução</w:t>
      </w:r>
    </w:p>
    <w:p w:rsidR="000A4A83" w:rsidRPr="00B07F69" w:rsidRDefault="000A4A83" w:rsidP="00B07F69">
      <w:pPr>
        <w:spacing w:after="0" w:line="360" w:lineRule="auto"/>
        <w:ind w:firstLine="709"/>
        <w:jc w:val="both"/>
        <w:rPr>
          <w:rFonts w:ascii="Times New Roman" w:hAnsi="Times New Roman" w:cs="Times New Roman"/>
          <w:sz w:val="24"/>
          <w:szCs w:val="24"/>
        </w:rPr>
      </w:pPr>
    </w:p>
    <w:p w:rsidR="00AD10B4" w:rsidRPr="00B07F69" w:rsidRDefault="00AD10B4" w:rsidP="00B07F69">
      <w:pPr>
        <w:pStyle w:val="NormalWeb"/>
        <w:shd w:val="clear" w:color="auto" w:fill="FFFFFF"/>
        <w:spacing w:before="0" w:beforeAutospacing="0" w:after="0" w:afterAutospacing="0" w:line="360" w:lineRule="auto"/>
        <w:ind w:firstLine="709"/>
        <w:jc w:val="both"/>
        <w:rPr>
          <w:color w:val="000000"/>
        </w:rPr>
      </w:pPr>
      <w:r w:rsidRPr="00B07F69">
        <w:rPr>
          <w:color w:val="000000"/>
        </w:rPr>
        <w:t xml:space="preserve">Cada vez mais tem se utilizado </w:t>
      </w:r>
      <w:r w:rsidR="007C5E31">
        <w:rPr>
          <w:color w:val="000000"/>
        </w:rPr>
        <w:t xml:space="preserve">a </w:t>
      </w:r>
      <w:r w:rsidR="006F0E2A">
        <w:rPr>
          <w:color w:val="000000"/>
        </w:rPr>
        <w:t xml:space="preserve">avaliação </w:t>
      </w:r>
      <w:r w:rsidR="007C5E31">
        <w:rPr>
          <w:color w:val="000000"/>
        </w:rPr>
        <w:t>clínica como ferramenta</w:t>
      </w:r>
      <w:r w:rsidRPr="00B07F69">
        <w:rPr>
          <w:color w:val="000000"/>
        </w:rPr>
        <w:t xml:space="preserve">, </w:t>
      </w:r>
      <w:r w:rsidR="007C5E31">
        <w:rPr>
          <w:color w:val="000000"/>
        </w:rPr>
        <w:t>para  quantificar variáveis, características e</w:t>
      </w:r>
      <w:r w:rsidRPr="00B07F69">
        <w:rPr>
          <w:color w:val="000000"/>
        </w:rPr>
        <w:t xml:space="preserve"> atributos de um processo </w:t>
      </w:r>
      <w:r w:rsidR="007C5E31">
        <w:rPr>
          <w:color w:val="000000"/>
        </w:rPr>
        <w:t>para observar os</w:t>
      </w:r>
      <w:r w:rsidRPr="00B07F69">
        <w:rPr>
          <w:color w:val="000000"/>
        </w:rPr>
        <w:t xml:space="preserve"> resul</w:t>
      </w:r>
      <w:r w:rsidR="007C5E31">
        <w:rPr>
          <w:color w:val="000000"/>
        </w:rPr>
        <w:t>tados , que</w:t>
      </w:r>
      <w:r w:rsidRPr="00B07F69">
        <w:rPr>
          <w:color w:val="000000"/>
        </w:rPr>
        <w:t xml:space="preserve"> podem direcionar o </w:t>
      </w:r>
      <w:r w:rsidR="007C5E31">
        <w:rPr>
          <w:color w:val="000000"/>
        </w:rPr>
        <w:t>hospital para</w:t>
      </w:r>
      <w:r w:rsidRPr="00B07F69">
        <w:rPr>
          <w:color w:val="000000"/>
        </w:rPr>
        <w:t xml:space="preserve"> melhores práticas de saúde. (WHITE, FRANK, 1992)</w:t>
      </w:r>
      <w:r w:rsidR="00AC60B9">
        <w:rPr>
          <w:color w:val="000000"/>
        </w:rPr>
        <w:t xml:space="preserve"> </w:t>
      </w:r>
    </w:p>
    <w:p w:rsidR="00AD10B4" w:rsidRPr="00B07F69" w:rsidRDefault="00FE2B78" w:rsidP="00B07F69">
      <w:pPr>
        <w:pStyle w:val="NormalWeb"/>
        <w:shd w:val="clear" w:color="auto" w:fill="FFFFFF"/>
        <w:spacing w:before="0" w:beforeAutospacing="0" w:after="0" w:afterAutospacing="0" w:line="360" w:lineRule="auto"/>
        <w:ind w:firstLine="709"/>
        <w:jc w:val="both"/>
        <w:rPr>
          <w:color w:val="000000"/>
        </w:rPr>
      </w:pPr>
      <w:r>
        <w:rPr>
          <w:color w:val="000000"/>
        </w:rPr>
        <w:t xml:space="preserve"> Essa </w:t>
      </w:r>
      <w:r w:rsidR="006F0E2A">
        <w:rPr>
          <w:color w:val="000000"/>
        </w:rPr>
        <w:t xml:space="preserve">análise </w:t>
      </w:r>
      <w:r>
        <w:rPr>
          <w:color w:val="000000"/>
        </w:rPr>
        <w:t>clínica pode</w:t>
      </w:r>
      <w:r w:rsidR="00AD10B4" w:rsidRPr="00B07F69">
        <w:rPr>
          <w:color w:val="000000"/>
        </w:rPr>
        <w:t xml:space="preserve"> inco</w:t>
      </w:r>
      <w:r>
        <w:rPr>
          <w:color w:val="000000"/>
        </w:rPr>
        <w:t>rporar as dimensões para que a avaliação da qualidade de procedimentos na area da</w:t>
      </w:r>
      <w:r w:rsidR="00AD10B4" w:rsidRPr="00B07F69">
        <w:rPr>
          <w:color w:val="000000"/>
        </w:rPr>
        <w:t xml:space="preserve"> saúde, da estrutura,</w:t>
      </w:r>
      <w:r>
        <w:rPr>
          <w:color w:val="000000"/>
        </w:rPr>
        <w:t xml:space="preserve"> do</w:t>
      </w:r>
      <w:r w:rsidR="00AD10B4" w:rsidRPr="00B07F69">
        <w:rPr>
          <w:color w:val="000000"/>
        </w:rPr>
        <w:t xml:space="preserve"> processo</w:t>
      </w:r>
      <w:r w:rsidR="006F0E2A">
        <w:rPr>
          <w:color w:val="000000"/>
        </w:rPr>
        <w:t>,</w:t>
      </w:r>
      <w:r w:rsidR="00AD10B4" w:rsidRPr="00B07F69">
        <w:rPr>
          <w:color w:val="000000"/>
        </w:rPr>
        <w:t xml:space="preserve"> e </w:t>
      </w:r>
      <w:r>
        <w:rPr>
          <w:color w:val="000000"/>
        </w:rPr>
        <w:t xml:space="preserve">do </w:t>
      </w:r>
      <w:r w:rsidR="00AD10B4" w:rsidRPr="00B07F69">
        <w:rPr>
          <w:color w:val="000000"/>
        </w:rPr>
        <w:t>resultado</w:t>
      </w:r>
      <w:r>
        <w:rPr>
          <w:color w:val="000000"/>
        </w:rPr>
        <w:t xml:space="preserve"> obtido sejam complementados</w:t>
      </w:r>
      <w:r w:rsidR="006F0E2A">
        <w:rPr>
          <w:color w:val="000000"/>
        </w:rPr>
        <w:t>,</w:t>
      </w:r>
      <w:r>
        <w:rPr>
          <w:color w:val="000000"/>
        </w:rPr>
        <w:t xml:space="preserve"> visando ter uma</w:t>
      </w:r>
      <w:r w:rsidR="00AD10B4" w:rsidRPr="00B07F69">
        <w:rPr>
          <w:color w:val="000000"/>
        </w:rPr>
        <w:t xml:space="preserve"> melhor qualidade e contribuir</w:t>
      </w:r>
      <w:r>
        <w:rPr>
          <w:color w:val="000000"/>
        </w:rPr>
        <w:t xml:space="preserve"> para que</w:t>
      </w:r>
      <w:r w:rsidR="00AD10B4" w:rsidRPr="00B07F69">
        <w:rPr>
          <w:color w:val="000000"/>
        </w:rPr>
        <w:t xml:space="preserve"> os resultados</w:t>
      </w:r>
      <w:r>
        <w:rPr>
          <w:color w:val="000000"/>
        </w:rPr>
        <w:t xml:space="preserve"> sejam favoraveis para a condição do paciente</w:t>
      </w:r>
      <w:r w:rsidR="00AD10B4" w:rsidRPr="00B07F69">
        <w:rPr>
          <w:color w:val="000000"/>
        </w:rPr>
        <w:t>.</w:t>
      </w:r>
      <w:r w:rsidR="00AD10B4" w:rsidRPr="00B07F69">
        <w:rPr>
          <w:bCs/>
        </w:rPr>
        <w:t xml:space="preserve"> (RONCOLATO, CANINI, HAYASHIDA, 2011)</w:t>
      </w:r>
    </w:p>
    <w:p w:rsidR="00AD10B4" w:rsidRPr="00B07F69" w:rsidRDefault="00AD10B4" w:rsidP="00B07F69">
      <w:pPr>
        <w:shd w:val="clear" w:color="auto" w:fill="FFFFFF"/>
        <w:spacing w:after="0" w:line="360" w:lineRule="auto"/>
        <w:ind w:firstLine="709"/>
        <w:jc w:val="both"/>
        <w:rPr>
          <w:rFonts w:ascii="Times New Roman" w:eastAsia="Times New Roman" w:hAnsi="Times New Roman" w:cs="Times New Roman"/>
          <w:bCs/>
          <w:sz w:val="24"/>
          <w:szCs w:val="24"/>
          <w:lang w:eastAsia="pt-BR"/>
        </w:rPr>
      </w:pPr>
      <w:r w:rsidRPr="00B07F69">
        <w:rPr>
          <w:rFonts w:ascii="Times New Roman" w:hAnsi="Times New Roman" w:cs="Times New Roman"/>
          <w:color w:val="000000"/>
          <w:sz w:val="24"/>
          <w:szCs w:val="24"/>
          <w:shd w:val="clear" w:color="auto" w:fill="FFFFFF"/>
        </w:rPr>
        <w:t>As in</w:t>
      </w:r>
      <w:r w:rsidR="00FE2B78">
        <w:rPr>
          <w:rFonts w:ascii="Times New Roman" w:hAnsi="Times New Roman" w:cs="Times New Roman"/>
          <w:color w:val="000000"/>
          <w:sz w:val="24"/>
          <w:szCs w:val="24"/>
          <w:shd w:val="clear" w:color="auto" w:fill="FFFFFF"/>
        </w:rPr>
        <w:t>fecções hospitalares (IH) aumentam</w:t>
      </w:r>
      <w:r w:rsidRPr="00B07F69">
        <w:rPr>
          <w:rFonts w:ascii="Times New Roman" w:hAnsi="Times New Roman" w:cs="Times New Roman"/>
          <w:color w:val="000000"/>
          <w:sz w:val="24"/>
          <w:szCs w:val="24"/>
          <w:shd w:val="clear" w:color="auto" w:fill="FFFFFF"/>
        </w:rPr>
        <w:t xml:space="preserve"> as taxas de </w:t>
      </w:r>
      <w:r w:rsidR="00FE2B78">
        <w:rPr>
          <w:rFonts w:ascii="Times New Roman" w:hAnsi="Times New Roman" w:cs="Times New Roman"/>
          <w:color w:val="000000"/>
          <w:sz w:val="24"/>
          <w:szCs w:val="24"/>
          <w:shd w:val="clear" w:color="auto" w:fill="FFFFFF"/>
        </w:rPr>
        <w:t>morbimortalidade, fazendo com que</w:t>
      </w:r>
      <w:r w:rsidRPr="00B07F69">
        <w:rPr>
          <w:rFonts w:ascii="Times New Roman" w:hAnsi="Times New Roman" w:cs="Times New Roman"/>
          <w:color w:val="000000"/>
          <w:sz w:val="24"/>
          <w:szCs w:val="24"/>
          <w:shd w:val="clear" w:color="auto" w:fill="FFFFFF"/>
        </w:rPr>
        <w:t xml:space="preserve"> o tempo de permanência dos pacientes </w:t>
      </w:r>
      <w:r w:rsidR="00FE2B78">
        <w:rPr>
          <w:rFonts w:ascii="Times New Roman" w:hAnsi="Times New Roman" w:cs="Times New Roman"/>
          <w:color w:val="000000"/>
          <w:sz w:val="24"/>
          <w:szCs w:val="24"/>
          <w:shd w:val="clear" w:color="auto" w:fill="FFFFFF"/>
        </w:rPr>
        <w:t xml:space="preserve">em internação </w:t>
      </w:r>
      <w:r w:rsidRPr="00B07F69">
        <w:rPr>
          <w:rFonts w:ascii="Times New Roman" w:hAnsi="Times New Roman" w:cs="Times New Roman"/>
          <w:color w:val="000000"/>
          <w:sz w:val="24"/>
          <w:szCs w:val="24"/>
          <w:shd w:val="clear" w:color="auto" w:fill="FFFFFF"/>
        </w:rPr>
        <w:t>n</w:t>
      </w:r>
      <w:r w:rsidR="00C11411">
        <w:rPr>
          <w:rFonts w:ascii="Times New Roman" w:hAnsi="Times New Roman" w:cs="Times New Roman"/>
          <w:color w:val="000000"/>
          <w:sz w:val="24"/>
          <w:szCs w:val="24"/>
          <w:shd w:val="clear" w:color="auto" w:fill="FFFFFF"/>
        </w:rPr>
        <w:t xml:space="preserve">o hospital </w:t>
      </w:r>
      <w:r w:rsidR="00FE2B78">
        <w:rPr>
          <w:rFonts w:ascii="Times New Roman" w:hAnsi="Times New Roman" w:cs="Times New Roman"/>
          <w:color w:val="000000"/>
          <w:sz w:val="24"/>
          <w:szCs w:val="24"/>
          <w:shd w:val="clear" w:color="auto" w:fill="FFFFFF"/>
        </w:rPr>
        <w:t>seja elevado e por consequencia aumentando</w:t>
      </w:r>
      <w:r w:rsidRPr="00B07F69">
        <w:rPr>
          <w:rFonts w:ascii="Times New Roman" w:hAnsi="Times New Roman" w:cs="Times New Roman"/>
          <w:color w:val="000000"/>
          <w:sz w:val="24"/>
          <w:szCs w:val="24"/>
          <w:shd w:val="clear" w:color="auto" w:fill="FFFFFF"/>
        </w:rPr>
        <w:t xml:space="preserve"> os custos para os serviços de saúde.</w:t>
      </w:r>
      <w:r w:rsidRPr="00B07F69">
        <w:rPr>
          <w:rFonts w:ascii="Times New Roman" w:eastAsia="Times New Roman" w:hAnsi="Times New Roman" w:cs="Times New Roman"/>
          <w:bCs/>
          <w:sz w:val="24"/>
          <w:szCs w:val="24"/>
          <w:lang w:eastAsia="pt-BR"/>
        </w:rPr>
        <w:t xml:space="preserve"> (RONCOLATO, CANINI, HAYASHIDA, 2011) </w:t>
      </w:r>
    </w:p>
    <w:p w:rsidR="00AD10B4" w:rsidRPr="00B07F69" w:rsidRDefault="004902F1"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Fonts w:ascii="Times New Roman" w:hAnsi="Times New Roman" w:cs="Times New Roman"/>
          <w:color w:val="000000"/>
          <w:sz w:val="24"/>
          <w:szCs w:val="24"/>
          <w:shd w:val="clear" w:color="auto" w:fill="FFFFFF"/>
        </w:rPr>
        <w:t>Uma infecção</w:t>
      </w:r>
      <w:r w:rsidR="00AD10B4" w:rsidRPr="00B07F69">
        <w:rPr>
          <w:rFonts w:ascii="Times New Roman" w:hAnsi="Times New Roman" w:cs="Times New Roman"/>
          <w:color w:val="000000"/>
          <w:sz w:val="24"/>
          <w:szCs w:val="24"/>
          <w:shd w:val="clear" w:color="auto" w:fill="FFFFFF"/>
        </w:rPr>
        <w:t xml:space="preserve"> aguda dos pulmões</w:t>
      </w:r>
      <w:r w:rsidR="009C5061" w:rsidRPr="00B07F69">
        <w:rPr>
          <w:rFonts w:ascii="Times New Roman" w:hAnsi="Times New Roman" w:cs="Times New Roman"/>
          <w:color w:val="000000"/>
          <w:sz w:val="24"/>
          <w:szCs w:val="24"/>
          <w:shd w:val="clear" w:color="auto" w:fill="FFFFFF"/>
        </w:rPr>
        <w:t xml:space="preserve"> mais comum</w:t>
      </w:r>
      <w:r>
        <w:rPr>
          <w:rFonts w:ascii="Times New Roman" w:hAnsi="Times New Roman" w:cs="Times New Roman"/>
          <w:color w:val="000000"/>
          <w:sz w:val="24"/>
          <w:szCs w:val="24"/>
          <w:shd w:val="clear" w:color="auto" w:fill="FFFFFF"/>
        </w:rPr>
        <w:t>ente</w:t>
      </w:r>
      <w:r w:rsidR="009C5061" w:rsidRPr="00B07F69">
        <w:rPr>
          <w:rFonts w:ascii="Times New Roman" w:hAnsi="Times New Roman" w:cs="Times New Roman"/>
          <w:color w:val="000000"/>
          <w:sz w:val="24"/>
          <w:szCs w:val="24"/>
          <w:shd w:val="clear" w:color="auto" w:fill="FFFFFF"/>
        </w:rPr>
        <w:t xml:space="preserve"> observada nas Unidades de Terapia Intensiva (UTI) são as pneumonias</w:t>
      </w:r>
      <w:r w:rsidR="00FE2B78">
        <w:rPr>
          <w:rFonts w:ascii="Times New Roman" w:hAnsi="Times New Roman" w:cs="Times New Roman"/>
          <w:color w:val="000000"/>
          <w:sz w:val="24"/>
          <w:szCs w:val="24"/>
          <w:shd w:val="clear" w:color="auto" w:fill="FFFFFF"/>
        </w:rPr>
        <w:t>, que geram sintomatologia</w:t>
      </w:r>
      <w:r w:rsidR="00177426">
        <w:rPr>
          <w:rFonts w:ascii="Times New Roman" w:hAnsi="Times New Roman" w:cs="Times New Roman"/>
          <w:color w:val="000000"/>
          <w:sz w:val="24"/>
          <w:szCs w:val="24"/>
          <w:shd w:val="clear" w:color="auto" w:fill="FFFFFF"/>
        </w:rPr>
        <w:t xml:space="preserve"> respiratória</w:t>
      </w:r>
      <w:r w:rsidR="00AD10B4" w:rsidRPr="00B07F69">
        <w:rPr>
          <w:rFonts w:ascii="Times New Roman" w:hAnsi="Times New Roman" w:cs="Times New Roman"/>
          <w:color w:val="000000"/>
          <w:sz w:val="24"/>
          <w:szCs w:val="24"/>
          <w:shd w:val="clear" w:color="auto" w:fill="FFFFFF"/>
        </w:rPr>
        <w:t>, como tosse, respiração curta e rápida, produção de secreção e do</w:t>
      </w:r>
      <w:r w:rsidR="00275E0E">
        <w:rPr>
          <w:rFonts w:ascii="Times New Roman" w:hAnsi="Times New Roman" w:cs="Times New Roman"/>
          <w:color w:val="000000"/>
          <w:sz w:val="24"/>
          <w:szCs w:val="24"/>
          <w:shd w:val="clear" w:color="auto" w:fill="FFFFFF"/>
        </w:rPr>
        <w:t>res no peito, além de sintomas</w:t>
      </w:r>
      <w:r w:rsidR="00AD10B4" w:rsidRPr="00B07F69">
        <w:rPr>
          <w:rFonts w:ascii="Times New Roman" w:hAnsi="Times New Roman" w:cs="Times New Roman"/>
          <w:color w:val="000000"/>
          <w:sz w:val="24"/>
          <w:szCs w:val="24"/>
          <w:shd w:val="clear" w:color="auto" w:fill="FFFFFF"/>
        </w:rPr>
        <w:t xml:space="preserve"> não-específicos, incluindo febre, fadiga, dores musculares e falta de apetite.</w:t>
      </w:r>
      <w:r w:rsidR="00AD10B4" w:rsidRPr="00B07F69">
        <w:rPr>
          <w:rStyle w:val="apple-converted-space"/>
          <w:rFonts w:ascii="Times New Roman" w:hAnsi="Times New Roman" w:cs="Times New Roman"/>
          <w:color w:val="000000"/>
          <w:sz w:val="24"/>
          <w:szCs w:val="24"/>
          <w:shd w:val="clear" w:color="auto" w:fill="FFFFFF"/>
        </w:rPr>
        <w:t> </w:t>
      </w:r>
      <w:r w:rsidR="00AD10B4" w:rsidRPr="00B07F69">
        <w:rPr>
          <w:rFonts w:ascii="Times New Roman" w:hAnsi="Times New Roman" w:cs="Times New Roman"/>
          <w:color w:val="000000"/>
          <w:sz w:val="24"/>
          <w:szCs w:val="24"/>
          <w:shd w:val="clear" w:color="auto" w:fill="FFFFFF"/>
        </w:rPr>
        <w:t xml:space="preserve">As bactérias são as causas mais </w:t>
      </w:r>
      <w:r w:rsidR="00C253E9">
        <w:rPr>
          <w:rFonts w:ascii="Times New Roman" w:hAnsi="Times New Roman" w:cs="Times New Roman"/>
          <w:color w:val="000000"/>
          <w:sz w:val="24"/>
          <w:szCs w:val="24"/>
          <w:shd w:val="clear" w:color="auto" w:fill="FFFFFF"/>
        </w:rPr>
        <w:t xml:space="preserve">usuais </w:t>
      </w:r>
      <w:r w:rsidR="00AD10B4" w:rsidRPr="00B07F69">
        <w:rPr>
          <w:rFonts w:ascii="Times New Roman" w:hAnsi="Times New Roman" w:cs="Times New Roman"/>
          <w:color w:val="000000"/>
          <w:sz w:val="24"/>
          <w:szCs w:val="24"/>
          <w:shd w:val="clear" w:color="auto" w:fill="FFFFFF"/>
        </w:rPr>
        <w:t>dessas infecções, e as pneumonias bacterianas são as</w:t>
      </w:r>
      <w:r w:rsidR="00C253E9">
        <w:rPr>
          <w:rFonts w:ascii="Times New Roman" w:hAnsi="Times New Roman" w:cs="Times New Roman"/>
          <w:color w:val="000000"/>
          <w:sz w:val="24"/>
          <w:szCs w:val="24"/>
          <w:shd w:val="clear" w:color="auto" w:fill="FFFFFF"/>
        </w:rPr>
        <w:t xml:space="preserve"> que tem forma de prevenção e tratamento mais facilitado</w:t>
      </w:r>
      <w:r w:rsidR="00AD10B4" w:rsidRPr="00B07F69">
        <w:rPr>
          <w:rFonts w:ascii="Times New Roman" w:hAnsi="Times New Roman" w:cs="Times New Roman"/>
          <w:color w:val="000000"/>
          <w:sz w:val="24"/>
          <w:szCs w:val="24"/>
          <w:shd w:val="clear" w:color="auto" w:fill="FFFFFF"/>
        </w:rPr>
        <w:t>. (RAGHAVENDRAN, MYLOTTE , SCANNAPIECO, 2007)</w:t>
      </w:r>
    </w:p>
    <w:p w:rsidR="007B7481" w:rsidRPr="00B07F69" w:rsidRDefault="007B7481" w:rsidP="00B07F69">
      <w:pPr>
        <w:spacing w:after="0" w:line="360" w:lineRule="auto"/>
        <w:ind w:firstLine="709"/>
        <w:jc w:val="both"/>
        <w:rPr>
          <w:rStyle w:val="apple-converted-space"/>
          <w:rFonts w:ascii="Times New Roman" w:hAnsi="Times New Roman" w:cs="Times New Roman"/>
          <w:color w:val="000000"/>
          <w:sz w:val="24"/>
          <w:szCs w:val="24"/>
          <w:shd w:val="clear" w:color="auto" w:fill="FFFFFF"/>
        </w:rPr>
      </w:pPr>
      <w:r w:rsidRPr="00B07F69">
        <w:rPr>
          <w:rFonts w:ascii="Times New Roman" w:hAnsi="Times New Roman" w:cs="Times New Roman"/>
          <w:color w:val="000000"/>
          <w:sz w:val="24"/>
          <w:szCs w:val="24"/>
          <w:shd w:val="clear" w:color="auto" w:fill="FFFFFF"/>
        </w:rPr>
        <w:t>Para a diminuição dos casos de</w:t>
      </w:r>
      <w:r w:rsidR="00C11411">
        <w:rPr>
          <w:rFonts w:ascii="Times New Roman" w:hAnsi="Times New Roman" w:cs="Times New Roman"/>
          <w:color w:val="000000"/>
          <w:sz w:val="24"/>
          <w:szCs w:val="24"/>
          <w:shd w:val="clear" w:color="auto" w:fill="FFFFFF"/>
        </w:rPr>
        <w:t xml:space="preserve"> Pneumonia Associada a Ventilção Mecânica-</w:t>
      </w:r>
      <w:r w:rsidR="00C253E9">
        <w:rPr>
          <w:rFonts w:ascii="Times New Roman" w:hAnsi="Times New Roman" w:cs="Times New Roman"/>
          <w:color w:val="000000"/>
          <w:sz w:val="24"/>
          <w:szCs w:val="24"/>
          <w:shd w:val="clear" w:color="auto" w:fill="FFFFFF"/>
        </w:rPr>
        <w:t xml:space="preserve">PAVM são descritos: higiene das mãos do profissional de saúde </w:t>
      </w:r>
      <w:r w:rsidRPr="00B07F69">
        <w:rPr>
          <w:rFonts w:ascii="Times New Roman" w:hAnsi="Times New Roman" w:cs="Times New Roman"/>
          <w:color w:val="000000"/>
          <w:sz w:val="24"/>
          <w:szCs w:val="24"/>
          <w:shd w:val="clear" w:color="auto" w:fill="FFFFFF"/>
        </w:rPr>
        <w:t>e oral</w:t>
      </w:r>
      <w:r w:rsidR="00C253E9">
        <w:rPr>
          <w:rFonts w:ascii="Times New Roman" w:hAnsi="Times New Roman" w:cs="Times New Roman"/>
          <w:color w:val="000000"/>
          <w:sz w:val="24"/>
          <w:szCs w:val="24"/>
          <w:shd w:val="clear" w:color="auto" w:fill="FFFFFF"/>
        </w:rPr>
        <w:t xml:space="preserve"> do paciente</w:t>
      </w:r>
      <w:r w:rsidRPr="00B07F69">
        <w:rPr>
          <w:rFonts w:ascii="Times New Roman" w:hAnsi="Times New Roman" w:cs="Times New Roman"/>
          <w:color w:val="000000"/>
          <w:sz w:val="24"/>
          <w:szCs w:val="24"/>
          <w:shd w:val="clear" w:color="auto" w:fill="FFFFFF"/>
        </w:rPr>
        <w:t>; prevenção da broncoaspiração; cuidados com a aspiração endotraqueal e circuito ve</w:t>
      </w:r>
      <w:r w:rsidR="00C253E9">
        <w:rPr>
          <w:rFonts w:ascii="Times New Roman" w:hAnsi="Times New Roman" w:cs="Times New Roman"/>
          <w:color w:val="000000"/>
          <w:sz w:val="24"/>
          <w:szCs w:val="24"/>
          <w:shd w:val="clear" w:color="auto" w:fill="FFFFFF"/>
        </w:rPr>
        <w:t>ntilatório e avaliação diária para a</w:t>
      </w:r>
      <w:r w:rsidRPr="00B07F69">
        <w:rPr>
          <w:rFonts w:ascii="Times New Roman" w:hAnsi="Times New Roman" w:cs="Times New Roman"/>
          <w:color w:val="000000"/>
          <w:sz w:val="24"/>
          <w:szCs w:val="24"/>
          <w:shd w:val="clear" w:color="auto" w:fill="FFFFFF"/>
        </w:rPr>
        <w:t xml:space="preserve"> possibilidade de extubação. (GUTERRES, NASCIMENTO, KUERTEN, 2014)</w:t>
      </w:r>
    </w:p>
    <w:p w:rsidR="007B7481" w:rsidRPr="00B07F69" w:rsidRDefault="007B7481" w:rsidP="00B07F69">
      <w:pPr>
        <w:spacing w:after="0" w:line="360" w:lineRule="auto"/>
        <w:ind w:firstLine="709"/>
        <w:jc w:val="both"/>
        <w:rPr>
          <w:rFonts w:ascii="Times New Roman" w:hAnsi="Times New Roman" w:cs="Times New Roman"/>
          <w:color w:val="000000"/>
          <w:sz w:val="24"/>
          <w:szCs w:val="24"/>
          <w:shd w:val="clear" w:color="auto" w:fill="FFFFFF"/>
        </w:rPr>
      </w:pPr>
    </w:p>
    <w:p w:rsidR="00AD10B4" w:rsidRPr="00B07F69" w:rsidRDefault="00AD10B4" w:rsidP="00B07F69">
      <w:pPr>
        <w:spacing w:after="0" w:line="360" w:lineRule="auto"/>
        <w:ind w:firstLine="709"/>
        <w:jc w:val="both"/>
        <w:rPr>
          <w:rFonts w:ascii="Times New Roman" w:hAnsi="Times New Roman" w:cs="Times New Roman"/>
          <w:sz w:val="24"/>
          <w:szCs w:val="24"/>
        </w:rPr>
      </w:pPr>
    </w:p>
    <w:p w:rsidR="00AD3118" w:rsidRPr="00B07F69" w:rsidRDefault="00AD3118" w:rsidP="00B07F69">
      <w:pPr>
        <w:spacing w:after="0" w:line="360" w:lineRule="auto"/>
        <w:ind w:firstLine="709"/>
        <w:jc w:val="both"/>
        <w:rPr>
          <w:rFonts w:ascii="Times New Roman" w:hAnsi="Times New Roman" w:cs="Times New Roman"/>
          <w:b/>
          <w:sz w:val="24"/>
          <w:szCs w:val="24"/>
        </w:rPr>
      </w:pPr>
    </w:p>
    <w:p w:rsidR="00167420" w:rsidRDefault="00167420" w:rsidP="00B07F69">
      <w:pPr>
        <w:spacing w:after="0" w:line="360" w:lineRule="auto"/>
        <w:ind w:firstLine="709"/>
        <w:jc w:val="both"/>
        <w:rPr>
          <w:rFonts w:ascii="Times New Roman" w:hAnsi="Times New Roman" w:cs="Times New Roman"/>
          <w:b/>
          <w:caps/>
          <w:sz w:val="24"/>
          <w:szCs w:val="24"/>
        </w:rPr>
      </w:pPr>
    </w:p>
    <w:p w:rsidR="00167420" w:rsidRDefault="00167420" w:rsidP="00B07F69">
      <w:pPr>
        <w:spacing w:after="0" w:line="360" w:lineRule="auto"/>
        <w:ind w:firstLine="709"/>
        <w:jc w:val="both"/>
        <w:rPr>
          <w:rFonts w:ascii="Times New Roman" w:hAnsi="Times New Roman" w:cs="Times New Roman"/>
          <w:b/>
          <w:caps/>
          <w:sz w:val="24"/>
          <w:szCs w:val="24"/>
        </w:rPr>
      </w:pPr>
    </w:p>
    <w:p w:rsidR="00167420" w:rsidRDefault="00167420" w:rsidP="00B07F69">
      <w:pPr>
        <w:spacing w:after="0" w:line="360" w:lineRule="auto"/>
        <w:ind w:firstLine="709"/>
        <w:jc w:val="both"/>
        <w:rPr>
          <w:rFonts w:ascii="Times New Roman" w:hAnsi="Times New Roman" w:cs="Times New Roman"/>
          <w:b/>
          <w:caps/>
          <w:sz w:val="24"/>
          <w:szCs w:val="24"/>
        </w:rPr>
      </w:pPr>
    </w:p>
    <w:p w:rsidR="00167420" w:rsidRDefault="00167420" w:rsidP="00B07F69">
      <w:pPr>
        <w:spacing w:after="0" w:line="360" w:lineRule="auto"/>
        <w:ind w:firstLine="709"/>
        <w:jc w:val="both"/>
        <w:rPr>
          <w:rFonts w:ascii="Times New Roman" w:hAnsi="Times New Roman" w:cs="Times New Roman"/>
          <w:b/>
          <w:caps/>
          <w:sz w:val="24"/>
          <w:szCs w:val="24"/>
        </w:rPr>
      </w:pPr>
    </w:p>
    <w:p w:rsidR="00167420" w:rsidRDefault="00167420" w:rsidP="00B07F69">
      <w:pPr>
        <w:spacing w:after="0" w:line="360" w:lineRule="auto"/>
        <w:ind w:firstLine="709"/>
        <w:jc w:val="both"/>
        <w:rPr>
          <w:rFonts w:ascii="Times New Roman" w:hAnsi="Times New Roman" w:cs="Times New Roman"/>
          <w:b/>
          <w:caps/>
          <w:sz w:val="24"/>
          <w:szCs w:val="24"/>
        </w:rPr>
      </w:pPr>
    </w:p>
    <w:p w:rsidR="00CA2320" w:rsidRPr="00B07F69" w:rsidRDefault="00CA2320" w:rsidP="00B07F69">
      <w:pPr>
        <w:spacing w:after="0" w:line="360" w:lineRule="auto"/>
        <w:ind w:firstLine="709"/>
        <w:jc w:val="both"/>
        <w:rPr>
          <w:rFonts w:ascii="Times New Roman" w:hAnsi="Times New Roman" w:cs="Times New Roman"/>
          <w:b/>
          <w:caps/>
          <w:sz w:val="24"/>
          <w:szCs w:val="24"/>
        </w:rPr>
      </w:pPr>
      <w:r w:rsidRPr="00B07F69">
        <w:rPr>
          <w:rFonts w:ascii="Times New Roman" w:hAnsi="Times New Roman" w:cs="Times New Roman"/>
          <w:b/>
          <w:caps/>
          <w:sz w:val="24"/>
          <w:szCs w:val="24"/>
        </w:rPr>
        <w:t>Material e métodos</w:t>
      </w:r>
    </w:p>
    <w:p w:rsidR="00CA2320" w:rsidRPr="00B07F69" w:rsidRDefault="00CA2320" w:rsidP="00B07F69">
      <w:pPr>
        <w:spacing w:after="0" w:line="360" w:lineRule="auto"/>
        <w:ind w:firstLine="709"/>
        <w:jc w:val="both"/>
        <w:rPr>
          <w:rFonts w:ascii="Times New Roman" w:hAnsi="Times New Roman" w:cs="Times New Roman"/>
          <w:b/>
          <w:sz w:val="24"/>
          <w:szCs w:val="24"/>
        </w:rPr>
      </w:pPr>
    </w:p>
    <w:p w:rsidR="0068540D" w:rsidRPr="00B07F69" w:rsidRDefault="00AE03B5" w:rsidP="00B07F69">
      <w:pPr>
        <w:spacing w:after="0" w:line="360" w:lineRule="auto"/>
        <w:ind w:firstLine="709"/>
        <w:jc w:val="both"/>
        <w:rPr>
          <w:rFonts w:ascii="Times New Roman" w:hAnsi="Times New Roman" w:cs="Times New Roman"/>
          <w:sz w:val="24"/>
          <w:szCs w:val="24"/>
        </w:rPr>
      </w:pPr>
      <w:r w:rsidRPr="00B07F69">
        <w:rPr>
          <w:rFonts w:ascii="Times New Roman" w:hAnsi="Times New Roman" w:cs="Times New Roman"/>
          <w:sz w:val="24"/>
          <w:szCs w:val="24"/>
        </w:rPr>
        <w:t>Foi realizada uma busca em banco de dados</w:t>
      </w:r>
      <w:r w:rsidR="009C5061" w:rsidRPr="00B07F69">
        <w:rPr>
          <w:rFonts w:ascii="Times New Roman" w:hAnsi="Times New Roman" w:cs="Times New Roman"/>
          <w:sz w:val="24"/>
          <w:szCs w:val="24"/>
        </w:rPr>
        <w:t xml:space="preserve"> com a palavra chave pneumonia e o termo ventilação mecânica</w:t>
      </w:r>
      <w:r w:rsidRPr="00B07F69">
        <w:rPr>
          <w:rFonts w:ascii="Times New Roman" w:hAnsi="Times New Roman" w:cs="Times New Roman"/>
          <w:sz w:val="24"/>
          <w:szCs w:val="24"/>
        </w:rPr>
        <w:t xml:space="preserve"> para identificar artigos cientificos </w:t>
      </w:r>
      <w:r w:rsidR="00C11411">
        <w:rPr>
          <w:rFonts w:ascii="Times New Roman" w:hAnsi="Times New Roman" w:cs="Times New Roman"/>
          <w:sz w:val="24"/>
          <w:szCs w:val="24"/>
        </w:rPr>
        <w:t>onde foram</w:t>
      </w:r>
      <w:r w:rsidR="009C5061" w:rsidRPr="00B07F69">
        <w:rPr>
          <w:rFonts w:ascii="Times New Roman" w:hAnsi="Times New Roman" w:cs="Times New Roman"/>
          <w:sz w:val="24"/>
          <w:szCs w:val="24"/>
        </w:rPr>
        <w:t xml:space="preserve"> encontrado</w:t>
      </w:r>
      <w:r w:rsidR="00C11411">
        <w:rPr>
          <w:rFonts w:ascii="Times New Roman" w:hAnsi="Times New Roman" w:cs="Times New Roman"/>
          <w:sz w:val="24"/>
          <w:szCs w:val="24"/>
        </w:rPr>
        <w:t>s</w:t>
      </w:r>
      <w:r w:rsidR="009C5061" w:rsidRPr="00B07F69">
        <w:rPr>
          <w:rFonts w:ascii="Times New Roman" w:hAnsi="Times New Roman" w:cs="Times New Roman"/>
          <w:sz w:val="24"/>
          <w:szCs w:val="24"/>
        </w:rPr>
        <w:t xml:space="preserve"> 5.727 artigos </w:t>
      </w:r>
      <w:r w:rsidR="00C11411">
        <w:rPr>
          <w:rFonts w:ascii="Times New Roman" w:hAnsi="Times New Roman" w:cs="Times New Roman"/>
          <w:sz w:val="24"/>
          <w:szCs w:val="24"/>
        </w:rPr>
        <w:t xml:space="preserve">e </w:t>
      </w:r>
      <w:r w:rsidR="009C5061" w:rsidRPr="00B07F69">
        <w:rPr>
          <w:rFonts w:ascii="Times New Roman" w:hAnsi="Times New Roman" w:cs="Times New Roman"/>
          <w:sz w:val="24"/>
          <w:szCs w:val="24"/>
        </w:rPr>
        <w:t>foram selecionados os</w:t>
      </w:r>
      <w:r w:rsidRPr="00B07F69">
        <w:rPr>
          <w:rFonts w:ascii="Times New Roman" w:hAnsi="Times New Roman" w:cs="Times New Roman"/>
          <w:sz w:val="24"/>
          <w:szCs w:val="24"/>
        </w:rPr>
        <w:t xml:space="preserve"> bancos de dados: Lilacs, Scielo e Medline. Os artigos selecionados foram submetidos aos seguintes critérios de inclusão: aqueles que tivessem como assunto principal a pneumonia associada a ventilação mecânica e que estivessem disponíveis com texto complet</w:t>
      </w:r>
      <w:r w:rsidR="00825147" w:rsidRPr="00B07F69">
        <w:rPr>
          <w:rFonts w:ascii="Times New Roman" w:hAnsi="Times New Roman" w:cs="Times New Roman"/>
          <w:sz w:val="24"/>
          <w:szCs w:val="24"/>
        </w:rPr>
        <w:t>o</w:t>
      </w:r>
      <w:r w:rsidR="00C11411">
        <w:rPr>
          <w:rFonts w:ascii="Times New Roman" w:hAnsi="Times New Roman" w:cs="Times New Roman"/>
          <w:sz w:val="24"/>
          <w:szCs w:val="24"/>
        </w:rPr>
        <w:t xml:space="preserve"> em português</w:t>
      </w:r>
      <w:r w:rsidR="00825147" w:rsidRPr="00B07F69">
        <w:rPr>
          <w:rFonts w:ascii="Times New Roman" w:hAnsi="Times New Roman" w:cs="Times New Roman"/>
          <w:sz w:val="24"/>
          <w:szCs w:val="24"/>
        </w:rPr>
        <w:t xml:space="preserve">. </w:t>
      </w:r>
      <w:r w:rsidR="00C11411" w:rsidRPr="00B07F69">
        <w:rPr>
          <w:rFonts w:ascii="Times New Roman" w:hAnsi="Times New Roman" w:cs="Times New Roman"/>
          <w:sz w:val="24"/>
          <w:szCs w:val="24"/>
        </w:rPr>
        <w:t>O</w:t>
      </w:r>
      <w:r w:rsidR="009C5061" w:rsidRPr="00B07F69">
        <w:rPr>
          <w:rFonts w:ascii="Times New Roman" w:hAnsi="Times New Roman" w:cs="Times New Roman"/>
          <w:sz w:val="24"/>
          <w:szCs w:val="24"/>
        </w:rPr>
        <w:t xml:space="preserve">nde 25 artigos foram </w:t>
      </w:r>
      <w:r w:rsidR="00A860F1" w:rsidRPr="00B07F69">
        <w:rPr>
          <w:rFonts w:ascii="Times New Roman" w:hAnsi="Times New Roman" w:cs="Times New Roman"/>
          <w:sz w:val="24"/>
          <w:szCs w:val="24"/>
        </w:rPr>
        <w:t>selecionados para a pesquisa</w:t>
      </w:r>
      <w:r w:rsidR="00B07F69">
        <w:rPr>
          <w:rFonts w:ascii="Times New Roman" w:hAnsi="Times New Roman" w:cs="Times New Roman"/>
          <w:sz w:val="24"/>
          <w:szCs w:val="24"/>
        </w:rPr>
        <w:t>.</w:t>
      </w:r>
      <w:r w:rsidR="0068540D" w:rsidRPr="00B07F69">
        <w:rPr>
          <w:rFonts w:ascii="Times New Roman" w:hAnsi="Times New Roman" w:cs="Times New Roman"/>
          <w:sz w:val="24"/>
          <w:szCs w:val="24"/>
        </w:rPr>
        <w:t xml:space="preserve"> </w:t>
      </w:r>
      <w:r w:rsidR="00C11411" w:rsidRPr="00B07F69">
        <w:rPr>
          <w:rFonts w:ascii="Times New Roman" w:hAnsi="Times New Roman" w:cs="Times New Roman"/>
          <w:sz w:val="24"/>
          <w:szCs w:val="24"/>
        </w:rPr>
        <w:t>F</w:t>
      </w:r>
      <w:r w:rsidR="0068540D" w:rsidRPr="00B07F69">
        <w:rPr>
          <w:rFonts w:ascii="Times New Roman" w:hAnsi="Times New Roman" w:cs="Times New Roman"/>
          <w:sz w:val="24"/>
          <w:szCs w:val="24"/>
        </w:rPr>
        <w:t xml:space="preserve">oram selecionados </w:t>
      </w:r>
      <w:r w:rsidR="0086172A" w:rsidRPr="00B07F69">
        <w:rPr>
          <w:rFonts w:ascii="Times New Roman" w:hAnsi="Times New Roman" w:cs="Times New Roman"/>
          <w:sz w:val="24"/>
          <w:szCs w:val="24"/>
        </w:rPr>
        <w:t>9</w:t>
      </w:r>
      <w:r w:rsidR="0068540D" w:rsidRPr="00B07F69">
        <w:rPr>
          <w:rFonts w:ascii="Times New Roman" w:hAnsi="Times New Roman" w:cs="Times New Roman"/>
          <w:sz w:val="24"/>
          <w:szCs w:val="24"/>
        </w:rPr>
        <w:t xml:space="preserve"> artigos com texto completo e alguns livros </w:t>
      </w:r>
      <w:r w:rsidR="0086172A" w:rsidRPr="00B07F69">
        <w:rPr>
          <w:rFonts w:ascii="Times New Roman" w:hAnsi="Times New Roman" w:cs="Times New Roman"/>
          <w:sz w:val="24"/>
          <w:szCs w:val="24"/>
        </w:rPr>
        <w:t>para concluir este</w:t>
      </w:r>
      <w:r w:rsidR="0068540D" w:rsidRPr="00B07F69">
        <w:rPr>
          <w:rFonts w:ascii="Times New Roman" w:hAnsi="Times New Roman" w:cs="Times New Roman"/>
          <w:sz w:val="24"/>
          <w:szCs w:val="24"/>
        </w:rPr>
        <w:t xml:space="preserve"> estudo.</w:t>
      </w:r>
    </w:p>
    <w:p w:rsidR="0068540D" w:rsidRPr="00B07F69" w:rsidRDefault="0068540D" w:rsidP="00B07F69">
      <w:pPr>
        <w:spacing w:after="0" w:line="360" w:lineRule="auto"/>
        <w:ind w:firstLine="709"/>
        <w:jc w:val="both"/>
        <w:rPr>
          <w:rFonts w:ascii="Times New Roman" w:hAnsi="Times New Roman" w:cs="Times New Roman"/>
          <w:sz w:val="24"/>
          <w:szCs w:val="24"/>
        </w:rPr>
      </w:pPr>
    </w:p>
    <w:p w:rsidR="0068540D" w:rsidRPr="00B07F69" w:rsidRDefault="00F72394" w:rsidP="00B07F69">
      <w:pPr>
        <w:spacing w:after="0" w:line="360" w:lineRule="auto"/>
        <w:ind w:firstLine="709"/>
        <w:jc w:val="both"/>
        <w:rPr>
          <w:rFonts w:ascii="Times New Roman" w:hAnsi="Times New Roman" w:cs="Times New Roman"/>
          <w:b/>
          <w:caps/>
          <w:sz w:val="24"/>
          <w:szCs w:val="24"/>
        </w:rPr>
      </w:pPr>
      <w:r w:rsidRPr="00B07F69">
        <w:rPr>
          <w:rFonts w:ascii="Times New Roman" w:hAnsi="Times New Roman" w:cs="Times New Roman"/>
          <w:b/>
          <w:caps/>
          <w:sz w:val="24"/>
          <w:szCs w:val="24"/>
        </w:rPr>
        <w:t xml:space="preserve">Resultados </w:t>
      </w:r>
    </w:p>
    <w:p w:rsidR="0068540D" w:rsidRPr="00B07F69" w:rsidRDefault="00AC60B9" w:rsidP="00B07F69">
      <w:pPr>
        <w:spacing w:after="0"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 </w:t>
      </w:r>
    </w:p>
    <w:p w:rsidR="007B7481" w:rsidRPr="00B07F69" w:rsidRDefault="00955672"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Fonts w:ascii="Times New Roman" w:hAnsi="Times New Roman" w:cs="Times New Roman"/>
          <w:color w:val="000000"/>
          <w:sz w:val="24"/>
          <w:szCs w:val="24"/>
          <w:shd w:val="clear" w:color="auto" w:fill="FFFFFF"/>
        </w:rPr>
        <w:t>Observa-se como sendo</w:t>
      </w:r>
      <w:r w:rsidR="007E7318" w:rsidRPr="00B07F69">
        <w:rPr>
          <w:rFonts w:ascii="Times New Roman" w:hAnsi="Times New Roman" w:cs="Times New Roman"/>
          <w:color w:val="000000"/>
          <w:sz w:val="24"/>
          <w:szCs w:val="24"/>
          <w:shd w:val="clear" w:color="auto" w:fill="FFFFFF"/>
        </w:rPr>
        <w:t xml:space="preserve"> uma</w:t>
      </w:r>
      <w:r w:rsidR="00C253E9">
        <w:rPr>
          <w:rFonts w:ascii="Times New Roman" w:hAnsi="Times New Roman" w:cs="Times New Roman"/>
          <w:color w:val="000000"/>
          <w:sz w:val="24"/>
          <w:szCs w:val="24"/>
          <w:shd w:val="clear" w:color="auto" w:fill="FFFFFF"/>
        </w:rPr>
        <w:t xml:space="preserve"> busca incansavel</w:t>
      </w:r>
      <w:r w:rsidRPr="00B07F69">
        <w:rPr>
          <w:rFonts w:ascii="Times New Roman" w:hAnsi="Times New Roman" w:cs="Times New Roman"/>
          <w:color w:val="000000"/>
          <w:sz w:val="24"/>
          <w:szCs w:val="24"/>
          <w:shd w:val="clear" w:color="auto" w:fill="FFFFFF"/>
        </w:rPr>
        <w:t>,</w:t>
      </w:r>
      <w:r w:rsidR="00C253E9">
        <w:rPr>
          <w:rFonts w:ascii="Times New Roman" w:hAnsi="Times New Roman" w:cs="Times New Roman"/>
          <w:color w:val="000000"/>
          <w:sz w:val="24"/>
          <w:szCs w:val="24"/>
          <w:shd w:val="clear" w:color="auto" w:fill="FFFFFF"/>
        </w:rPr>
        <w:t xml:space="preserve"> a tentativa</w:t>
      </w:r>
      <w:r w:rsidR="007E7318" w:rsidRPr="00B07F69">
        <w:rPr>
          <w:rFonts w:ascii="Times New Roman" w:hAnsi="Times New Roman" w:cs="Times New Roman"/>
          <w:color w:val="000000"/>
          <w:sz w:val="24"/>
          <w:szCs w:val="24"/>
          <w:shd w:val="clear" w:color="auto" w:fill="FFFFFF"/>
        </w:rPr>
        <w:t xml:space="preserve"> pela manutenção da vida dos p</w:t>
      </w:r>
      <w:r w:rsidR="00C253E9">
        <w:rPr>
          <w:rFonts w:ascii="Times New Roman" w:hAnsi="Times New Roman" w:cs="Times New Roman"/>
          <w:color w:val="000000"/>
          <w:sz w:val="24"/>
          <w:szCs w:val="24"/>
          <w:shd w:val="clear" w:color="auto" w:fill="FFFFFF"/>
        </w:rPr>
        <w:t>acientes graves que precisam</w:t>
      </w:r>
      <w:r w:rsidR="007E7318" w:rsidRPr="00B07F69">
        <w:rPr>
          <w:rFonts w:ascii="Times New Roman" w:hAnsi="Times New Roman" w:cs="Times New Roman"/>
          <w:color w:val="000000"/>
          <w:sz w:val="24"/>
          <w:szCs w:val="24"/>
          <w:shd w:val="clear" w:color="auto" w:fill="FFFFFF"/>
        </w:rPr>
        <w:t xml:space="preserve"> de monitorização e suporte contínuo para preservação de suas funções vitais</w:t>
      </w:r>
      <w:r w:rsidR="00D71990">
        <w:rPr>
          <w:rFonts w:ascii="Times New Roman" w:hAnsi="Times New Roman" w:cs="Times New Roman"/>
          <w:color w:val="000000"/>
          <w:sz w:val="24"/>
          <w:szCs w:val="24"/>
          <w:shd w:val="clear" w:color="auto" w:fill="FFFFFF"/>
        </w:rPr>
        <w:t xml:space="preserve"> e melhora do quadro que levou a internação, onde a maioria dos pacientes</w:t>
      </w:r>
      <w:r w:rsidR="007E7318" w:rsidRPr="00B07F69">
        <w:rPr>
          <w:rFonts w:ascii="Times New Roman" w:hAnsi="Times New Roman" w:cs="Times New Roman"/>
          <w:color w:val="000000"/>
          <w:sz w:val="24"/>
          <w:szCs w:val="24"/>
          <w:shd w:val="clear" w:color="auto" w:fill="FFFFFF"/>
        </w:rPr>
        <w:t xml:space="preserve"> são submetidos</w:t>
      </w:r>
      <w:r w:rsidR="00D71990">
        <w:rPr>
          <w:rFonts w:ascii="Times New Roman" w:hAnsi="Times New Roman" w:cs="Times New Roman"/>
          <w:color w:val="000000"/>
          <w:sz w:val="24"/>
          <w:szCs w:val="24"/>
          <w:shd w:val="clear" w:color="auto" w:fill="FFFFFF"/>
        </w:rPr>
        <w:t xml:space="preserve"> a procedimentos invasivos,</w:t>
      </w:r>
      <w:r w:rsidR="007E7318" w:rsidRPr="00B07F69">
        <w:rPr>
          <w:rFonts w:ascii="Times New Roman" w:hAnsi="Times New Roman" w:cs="Times New Roman"/>
          <w:color w:val="000000"/>
          <w:sz w:val="24"/>
          <w:szCs w:val="24"/>
          <w:shd w:val="clear" w:color="auto" w:fill="FFFFFF"/>
        </w:rPr>
        <w:t xml:space="preserve"> como tubo orotraqueal, traqueostomia e ven</w:t>
      </w:r>
      <w:r w:rsidR="00D71990">
        <w:rPr>
          <w:rFonts w:ascii="Times New Roman" w:hAnsi="Times New Roman" w:cs="Times New Roman"/>
          <w:color w:val="000000"/>
          <w:sz w:val="24"/>
          <w:szCs w:val="24"/>
          <w:shd w:val="clear" w:color="auto" w:fill="FFFFFF"/>
        </w:rPr>
        <w:t>tilação mecânica, que dificultam</w:t>
      </w:r>
      <w:r w:rsidR="007E7318" w:rsidRPr="00B07F69">
        <w:rPr>
          <w:rFonts w:ascii="Times New Roman" w:hAnsi="Times New Roman" w:cs="Times New Roman"/>
          <w:color w:val="000000"/>
          <w:sz w:val="24"/>
          <w:szCs w:val="24"/>
          <w:shd w:val="clear" w:color="auto" w:fill="FFFFFF"/>
        </w:rPr>
        <w:t xml:space="preserve"> </w:t>
      </w:r>
      <w:r w:rsidR="00D71990">
        <w:rPr>
          <w:rFonts w:ascii="Times New Roman" w:hAnsi="Times New Roman" w:cs="Times New Roman"/>
          <w:color w:val="000000"/>
          <w:sz w:val="24"/>
          <w:szCs w:val="24"/>
          <w:shd w:val="clear" w:color="auto" w:fill="FFFFFF"/>
        </w:rPr>
        <w:t>a efetividade d</w:t>
      </w:r>
      <w:r w:rsidR="007E7318" w:rsidRPr="00B07F69">
        <w:rPr>
          <w:rFonts w:ascii="Times New Roman" w:hAnsi="Times New Roman" w:cs="Times New Roman"/>
          <w:color w:val="000000"/>
          <w:sz w:val="24"/>
          <w:szCs w:val="24"/>
          <w:shd w:val="clear" w:color="auto" w:fill="FFFFFF"/>
        </w:rPr>
        <w:t xml:space="preserve">os mecanismos de defesa do trato respiratório, tendo como </w:t>
      </w:r>
      <w:r w:rsidR="00D71990">
        <w:rPr>
          <w:rFonts w:ascii="Times New Roman" w:hAnsi="Times New Roman" w:cs="Times New Roman"/>
          <w:color w:val="000000"/>
          <w:sz w:val="24"/>
          <w:szCs w:val="24"/>
          <w:shd w:val="clear" w:color="auto" w:fill="FFFFFF"/>
        </w:rPr>
        <w:t xml:space="preserve">uma das </w:t>
      </w:r>
      <w:r w:rsidR="007E7318" w:rsidRPr="00B07F69">
        <w:rPr>
          <w:rFonts w:ascii="Times New Roman" w:hAnsi="Times New Roman" w:cs="Times New Roman"/>
          <w:color w:val="000000"/>
          <w:sz w:val="24"/>
          <w:szCs w:val="24"/>
          <w:shd w:val="clear" w:color="auto" w:fill="FFFFFF"/>
        </w:rPr>
        <w:t>consequência</w:t>
      </w:r>
      <w:r w:rsidR="00D71990">
        <w:rPr>
          <w:rFonts w:ascii="Times New Roman" w:hAnsi="Times New Roman" w:cs="Times New Roman"/>
          <w:color w:val="000000"/>
          <w:sz w:val="24"/>
          <w:szCs w:val="24"/>
          <w:shd w:val="clear" w:color="auto" w:fill="FFFFFF"/>
        </w:rPr>
        <w:t>s</w:t>
      </w:r>
      <w:r w:rsidR="007E7318" w:rsidRPr="00B07F69">
        <w:rPr>
          <w:rFonts w:ascii="Times New Roman" w:hAnsi="Times New Roman" w:cs="Times New Roman"/>
          <w:color w:val="000000"/>
          <w:sz w:val="24"/>
          <w:szCs w:val="24"/>
          <w:shd w:val="clear" w:color="auto" w:fill="FFFFFF"/>
        </w:rPr>
        <w:t xml:space="preserve"> a PAVM</w:t>
      </w:r>
      <w:r w:rsidRPr="00B07F69">
        <w:rPr>
          <w:rFonts w:ascii="Times New Roman" w:hAnsi="Times New Roman" w:cs="Times New Roman"/>
          <w:color w:val="000000"/>
          <w:sz w:val="24"/>
          <w:szCs w:val="24"/>
          <w:shd w:val="clear" w:color="auto" w:fill="FFFFFF"/>
        </w:rPr>
        <w:t xml:space="preserve"> </w:t>
      </w:r>
      <w:r w:rsidR="007E7318" w:rsidRPr="00B07F69">
        <w:rPr>
          <w:rFonts w:ascii="Times New Roman" w:hAnsi="Times New Roman" w:cs="Times New Roman"/>
          <w:color w:val="000000"/>
          <w:sz w:val="24"/>
          <w:szCs w:val="24"/>
        </w:rPr>
        <w:t>(GRAP et al,2005)</w:t>
      </w:r>
      <w:r w:rsidRPr="00B07F69">
        <w:rPr>
          <w:rFonts w:ascii="Times New Roman" w:hAnsi="Times New Roman" w:cs="Times New Roman"/>
          <w:color w:val="000000"/>
          <w:sz w:val="24"/>
          <w:szCs w:val="24"/>
        </w:rPr>
        <w:t>.</w:t>
      </w:r>
      <w:r w:rsidR="007B7481" w:rsidRPr="00B07F69">
        <w:rPr>
          <w:rFonts w:ascii="Times New Roman" w:hAnsi="Times New Roman" w:cs="Times New Roman"/>
          <w:color w:val="000000"/>
          <w:sz w:val="24"/>
          <w:szCs w:val="24"/>
          <w:shd w:val="clear" w:color="auto" w:fill="FFFFFF"/>
        </w:rPr>
        <w:t xml:space="preserve"> </w:t>
      </w:r>
    </w:p>
    <w:p w:rsidR="007E7318" w:rsidRPr="00091ED9" w:rsidRDefault="007B7481" w:rsidP="00091ED9">
      <w:pPr>
        <w:spacing w:after="0" w:line="360" w:lineRule="auto"/>
        <w:ind w:firstLine="709"/>
        <w:jc w:val="both"/>
        <w:rPr>
          <w:rFonts w:ascii="Times New Roman" w:hAnsi="Times New Roman" w:cs="Times New Roman"/>
          <w:color w:val="000000"/>
          <w:sz w:val="24"/>
          <w:szCs w:val="24"/>
          <w:shd w:val="clear" w:color="auto" w:fill="FFFFFF"/>
        </w:rPr>
      </w:pPr>
      <w:r w:rsidRPr="00B07F69">
        <w:rPr>
          <w:rStyle w:val="apple-converted-space"/>
          <w:rFonts w:ascii="Times New Roman" w:hAnsi="Times New Roman" w:cs="Times New Roman"/>
          <w:color w:val="000000"/>
          <w:sz w:val="24"/>
          <w:szCs w:val="24"/>
          <w:shd w:val="clear" w:color="auto" w:fill="FFFFFF"/>
        </w:rPr>
        <w:t> </w:t>
      </w:r>
      <w:r w:rsidR="008D0B11">
        <w:rPr>
          <w:rFonts w:ascii="Times New Roman" w:hAnsi="Times New Roman" w:cs="Times New Roman"/>
          <w:color w:val="000000"/>
          <w:sz w:val="24"/>
          <w:szCs w:val="24"/>
          <w:shd w:val="clear" w:color="auto" w:fill="FFFFFF"/>
        </w:rPr>
        <w:t>Pacientes internados nas UTI’s</w:t>
      </w:r>
      <w:r w:rsidRPr="00B07F69">
        <w:rPr>
          <w:rFonts w:ascii="Times New Roman" w:hAnsi="Times New Roman" w:cs="Times New Roman"/>
          <w:color w:val="000000"/>
          <w:sz w:val="24"/>
          <w:szCs w:val="24"/>
          <w:shd w:val="clear" w:color="auto" w:fill="FFFFFF"/>
        </w:rPr>
        <w:t xml:space="preserve"> apresentam</w:t>
      </w:r>
      <w:r w:rsidR="00843B90">
        <w:rPr>
          <w:rFonts w:ascii="Times New Roman" w:hAnsi="Times New Roman" w:cs="Times New Roman"/>
          <w:color w:val="000000"/>
          <w:sz w:val="24"/>
          <w:szCs w:val="24"/>
          <w:shd w:val="clear" w:color="auto" w:fill="FFFFFF"/>
        </w:rPr>
        <w:t xml:space="preserve"> grande risco de</w:t>
      </w:r>
      <w:r w:rsidRPr="00B07F69">
        <w:rPr>
          <w:rFonts w:ascii="Times New Roman" w:hAnsi="Times New Roman" w:cs="Times New Roman"/>
          <w:color w:val="000000"/>
          <w:sz w:val="24"/>
          <w:szCs w:val="24"/>
          <w:shd w:val="clear" w:color="auto" w:fill="FFFFFF"/>
        </w:rPr>
        <w:t xml:space="preserve"> broncoaspiração de secre</w:t>
      </w:r>
      <w:r w:rsidR="00843B90">
        <w:rPr>
          <w:rFonts w:ascii="Times New Roman" w:hAnsi="Times New Roman" w:cs="Times New Roman"/>
          <w:color w:val="000000"/>
          <w:sz w:val="24"/>
          <w:szCs w:val="24"/>
          <w:shd w:val="clear" w:color="auto" w:fill="FFFFFF"/>
        </w:rPr>
        <w:t>ções, principalmente se é realizado</w:t>
      </w:r>
      <w:r w:rsidRPr="00B07F69">
        <w:rPr>
          <w:rFonts w:ascii="Times New Roman" w:hAnsi="Times New Roman" w:cs="Times New Roman"/>
          <w:color w:val="000000"/>
          <w:sz w:val="24"/>
          <w:szCs w:val="24"/>
          <w:shd w:val="clear" w:color="auto" w:fill="FFFFFF"/>
        </w:rPr>
        <w:t xml:space="preserve"> a manipulação de vias aéreas e/ou trato digestivo,</w:t>
      </w:r>
      <w:r w:rsidR="004902F1">
        <w:rPr>
          <w:rFonts w:ascii="Times New Roman" w:hAnsi="Times New Roman" w:cs="Times New Roman"/>
          <w:color w:val="000000"/>
          <w:sz w:val="24"/>
          <w:szCs w:val="24"/>
          <w:shd w:val="clear" w:color="auto" w:fill="FFFFFF"/>
        </w:rPr>
        <w:t xml:space="preserve"> </w:t>
      </w:r>
      <w:r w:rsidR="00843B90">
        <w:rPr>
          <w:rFonts w:ascii="Times New Roman" w:hAnsi="Times New Roman" w:cs="Times New Roman"/>
          <w:color w:val="000000"/>
          <w:sz w:val="24"/>
          <w:szCs w:val="24"/>
          <w:shd w:val="clear" w:color="auto" w:fill="FFFFFF"/>
        </w:rPr>
        <w:t xml:space="preserve">assim como </w:t>
      </w:r>
      <w:r w:rsidRPr="00B07F69">
        <w:rPr>
          <w:rFonts w:ascii="Times New Roman" w:hAnsi="Times New Roman" w:cs="Times New Roman"/>
          <w:color w:val="000000"/>
          <w:sz w:val="24"/>
          <w:szCs w:val="24"/>
          <w:shd w:val="clear" w:color="auto" w:fill="FFFFFF"/>
        </w:rPr>
        <w:t>o uso de tubos endotraqueais e sondas gastrointestinais.</w:t>
      </w:r>
      <w:r w:rsidR="004902F1">
        <w:rPr>
          <w:rFonts w:ascii="Times New Roman" w:hAnsi="Times New Roman" w:cs="Times New Roman"/>
          <w:color w:val="000000"/>
          <w:sz w:val="24"/>
          <w:szCs w:val="24"/>
          <w:shd w:val="clear" w:color="auto" w:fill="FFFFFF"/>
        </w:rPr>
        <w:t xml:space="preserve"> </w:t>
      </w:r>
      <w:r w:rsidRPr="00B07F69">
        <w:rPr>
          <w:rFonts w:ascii="Times New Roman" w:hAnsi="Times New Roman" w:cs="Times New Roman"/>
          <w:color w:val="000000"/>
          <w:sz w:val="24"/>
          <w:szCs w:val="24"/>
          <w:shd w:val="clear" w:color="auto" w:fill="FFFFFF"/>
        </w:rPr>
        <w:t xml:space="preserve">(Sociedade Brasileira de Pneumologia e Tisiologia, 2007) </w:t>
      </w:r>
    </w:p>
    <w:p w:rsidR="00766E38" w:rsidRPr="00B07F69" w:rsidRDefault="007E7318"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Fonts w:ascii="Times New Roman" w:hAnsi="Times New Roman" w:cs="Times New Roman"/>
          <w:color w:val="000000"/>
          <w:sz w:val="24"/>
          <w:szCs w:val="24"/>
          <w:shd w:val="clear" w:color="auto" w:fill="FFFFFF"/>
        </w:rPr>
        <w:t>A intubação endotraqueal e a ventilação mecânica (VM) são medid</w:t>
      </w:r>
      <w:r w:rsidR="00843B90">
        <w:rPr>
          <w:rFonts w:ascii="Times New Roman" w:hAnsi="Times New Roman" w:cs="Times New Roman"/>
          <w:color w:val="000000"/>
          <w:sz w:val="24"/>
          <w:szCs w:val="24"/>
          <w:shd w:val="clear" w:color="auto" w:fill="FFFFFF"/>
        </w:rPr>
        <w:t>as terapêuticas largamente usadas</w:t>
      </w:r>
      <w:r w:rsidRPr="00B07F69">
        <w:rPr>
          <w:rFonts w:ascii="Times New Roman" w:hAnsi="Times New Roman" w:cs="Times New Roman"/>
          <w:color w:val="000000"/>
          <w:sz w:val="24"/>
          <w:szCs w:val="24"/>
          <w:shd w:val="clear" w:color="auto" w:fill="FFFFFF"/>
        </w:rPr>
        <w:t xml:space="preserve"> em Unidades de Terapi</w:t>
      </w:r>
      <w:r w:rsidR="00843B90">
        <w:rPr>
          <w:rFonts w:ascii="Times New Roman" w:hAnsi="Times New Roman" w:cs="Times New Roman"/>
          <w:color w:val="000000"/>
          <w:sz w:val="24"/>
          <w:szCs w:val="24"/>
          <w:shd w:val="clear" w:color="auto" w:fill="FFFFFF"/>
        </w:rPr>
        <w:t xml:space="preserve">a Intensiva (UTI) e podem gerar grandes beneficios para manter o paciente com </w:t>
      </w:r>
      <w:r w:rsidRPr="00B07F69">
        <w:rPr>
          <w:rFonts w:ascii="Times New Roman" w:hAnsi="Times New Roman" w:cs="Times New Roman"/>
          <w:color w:val="000000"/>
          <w:sz w:val="24"/>
          <w:szCs w:val="24"/>
          <w:shd w:val="clear" w:color="auto" w:fill="FFFFFF"/>
        </w:rPr>
        <w:t>vida</w:t>
      </w:r>
      <w:r w:rsidR="00843B90">
        <w:rPr>
          <w:rFonts w:ascii="Times New Roman" w:hAnsi="Times New Roman" w:cs="Times New Roman"/>
          <w:color w:val="000000"/>
          <w:sz w:val="24"/>
          <w:szCs w:val="24"/>
          <w:shd w:val="clear" w:color="auto" w:fill="FFFFFF"/>
        </w:rPr>
        <w:t xml:space="preserve"> sendo ainda mais importante quando se trata de doentes críticos. Porém, essas intervenções</w:t>
      </w:r>
      <w:r w:rsidRPr="00B07F69">
        <w:rPr>
          <w:rFonts w:ascii="Times New Roman" w:hAnsi="Times New Roman" w:cs="Times New Roman"/>
          <w:color w:val="000000"/>
          <w:sz w:val="24"/>
          <w:szCs w:val="24"/>
          <w:shd w:val="clear" w:color="auto" w:fill="FFFFFF"/>
        </w:rPr>
        <w:t xml:space="preserve"> p</w:t>
      </w:r>
      <w:r w:rsidR="00843B90">
        <w:rPr>
          <w:rFonts w:ascii="Times New Roman" w:hAnsi="Times New Roman" w:cs="Times New Roman"/>
          <w:color w:val="000000"/>
          <w:sz w:val="24"/>
          <w:szCs w:val="24"/>
          <w:shd w:val="clear" w:color="auto" w:fill="FFFFFF"/>
        </w:rPr>
        <w:t>odem trazer efeitos deletérios a esses</w:t>
      </w:r>
      <w:r w:rsidRPr="00B07F69">
        <w:rPr>
          <w:rFonts w:ascii="Times New Roman" w:hAnsi="Times New Roman" w:cs="Times New Roman"/>
          <w:color w:val="000000"/>
          <w:sz w:val="24"/>
          <w:szCs w:val="24"/>
          <w:shd w:val="clear" w:color="auto" w:fill="FFFFFF"/>
        </w:rPr>
        <w:t xml:space="preserve"> pacientes.(RAMIREZ, BASSI, TORRES, 2012)</w:t>
      </w:r>
      <w:r w:rsidR="00766E38" w:rsidRPr="00B07F69">
        <w:rPr>
          <w:rFonts w:ascii="Times New Roman" w:hAnsi="Times New Roman" w:cs="Times New Roman"/>
          <w:color w:val="000000"/>
          <w:sz w:val="24"/>
          <w:szCs w:val="24"/>
          <w:shd w:val="clear" w:color="auto" w:fill="FFFFFF"/>
        </w:rPr>
        <w:t xml:space="preserve"> </w:t>
      </w:r>
    </w:p>
    <w:p w:rsidR="007E7318" w:rsidRPr="00B07F69" w:rsidRDefault="00953C7C"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Fonts w:ascii="Times New Roman" w:hAnsi="Times New Roman" w:cs="Times New Roman"/>
          <w:color w:val="000000"/>
          <w:sz w:val="24"/>
          <w:szCs w:val="24"/>
          <w:shd w:val="clear" w:color="auto" w:fill="FFFFFF"/>
        </w:rPr>
        <w:t>A</w:t>
      </w:r>
      <w:r w:rsidR="00766E38" w:rsidRPr="00B07F69">
        <w:rPr>
          <w:rFonts w:ascii="Times New Roman" w:hAnsi="Times New Roman" w:cs="Times New Roman"/>
          <w:color w:val="000000"/>
          <w:sz w:val="24"/>
          <w:szCs w:val="24"/>
          <w:shd w:val="clear" w:color="auto" w:fill="FFFFFF"/>
        </w:rPr>
        <w:t xml:space="preserve">s pneumonias </w:t>
      </w:r>
      <w:r>
        <w:rPr>
          <w:rFonts w:ascii="Times New Roman" w:hAnsi="Times New Roman" w:cs="Times New Roman"/>
          <w:color w:val="000000"/>
          <w:sz w:val="24"/>
          <w:szCs w:val="24"/>
          <w:shd w:val="clear" w:color="auto" w:fill="FFFFFF"/>
        </w:rPr>
        <w:t>são divididas de duas formas</w:t>
      </w:r>
      <w:r w:rsidR="00766E38" w:rsidRPr="00B07F69">
        <w:rPr>
          <w:rFonts w:ascii="Times New Roman" w:hAnsi="Times New Roman" w:cs="Times New Roman"/>
          <w:color w:val="000000"/>
          <w:sz w:val="24"/>
          <w:szCs w:val="24"/>
          <w:shd w:val="clear" w:color="auto" w:fill="FFFFFF"/>
        </w:rPr>
        <w:t>: as pneumonias adquiridas na comunidade e as pneumonias nosocomiais. A pneumonia adquirida na comunidade é definida como uma infecçã</w:t>
      </w:r>
      <w:r>
        <w:rPr>
          <w:rFonts w:ascii="Times New Roman" w:hAnsi="Times New Roman" w:cs="Times New Roman"/>
          <w:color w:val="000000"/>
          <w:sz w:val="24"/>
          <w:szCs w:val="24"/>
          <w:shd w:val="clear" w:color="auto" w:fill="FFFFFF"/>
        </w:rPr>
        <w:t>o que acontece com qualquer pessoa que vive em u</w:t>
      </w:r>
      <w:r w:rsidR="00766E38" w:rsidRPr="00B07F69">
        <w:rPr>
          <w:rFonts w:ascii="Times New Roman" w:hAnsi="Times New Roman" w:cs="Times New Roman"/>
          <w:color w:val="000000"/>
          <w:sz w:val="24"/>
          <w:szCs w:val="24"/>
          <w:shd w:val="clear" w:color="auto" w:fill="FFFFFF"/>
        </w:rPr>
        <w:t xml:space="preserve">ma </w:t>
      </w:r>
      <w:r w:rsidR="00766E38" w:rsidRPr="00B07F69">
        <w:rPr>
          <w:rFonts w:ascii="Times New Roman" w:hAnsi="Times New Roman" w:cs="Times New Roman"/>
          <w:color w:val="000000"/>
          <w:sz w:val="24"/>
          <w:szCs w:val="24"/>
          <w:shd w:val="clear" w:color="auto" w:fill="FFFFFF"/>
        </w:rPr>
        <w:lastRenderedPageBreak/>
        <w:t>comuni</w:t>
      </w:r>
      <w:r>
        <w:rPr>
          <w:rFonts w:ascii="Times New Roman" w:hAnsi="Times New Roman" w:cs="Times New Roman"/>
          <w:color w:val="000000"/>
          <w:sz w:val="24"/>
          <w:szCs w:val="24"/>
          <w:shd w:val="clear" w:color="auto" w:fill="FFFFFF"/>
        </w:rPr>
        <w:t>dade e que se desenvolve fora de hospitais</w:t>
      </w:r>
      <w:r w:rsidR="00766E38" w:rsidRPr="00B07F69">
        <w:rPr>
          <w:rFonts w:ascii="Times New Roman" w:hAnsi="Times New Roman" w:cs="Times New Roman"/>
          <w:color w:val="000000"/>
          <w:sz w:val="24"/>
          <w:szCs w:val="24"/>
          <w:shd w:val="clear" w:color="auto" w:fill="FFFFFF"/>
        </w:rPr>
        <w:t>. (RAGHAVENDRAN, MYLOTTE , SCANNAPIECO, 2007)</w:t>
      </w:r>
    </w:p>
    <w:p w:rsidR="007E7318" w:rsidRPr="00B07F69" w:rsidRDefault="007E7318" w:rsidP="00B07F69">
      <w:pPr>
        <w:spacing w:after="0" w:line="360" w:lineRule="auto"/>
        <w:ind w:firstLine="709"/>
        <w:jc w:val="both"/>
        <w:rPr>
          <w:rFonts w:ascii="Times New Roman" w:hAnsi="Times New Roman" w:cs="Times New Roman"/>
          <w:bCs/>
          <w:sz w:val="24"/>
          <w:szCs w:val="24"/>
        </w:rPr>
      </w:pPr>
      <w:r w:rsidRPr="00B07F69">
        <w:rPr>
          <w:rStyle w:val="apple-converted-space"/>
          <w:rFonts w:ascii="Times New Roman" w:hAnsi="Times New Roman" w:cs="Times New Roman"/>
          <w:color w:val="000000"/>
          <w:sz w:val="24"/>
          <w:szCs w:val="24"/>
          <w:shd w:val="clear" w:color="auto" w:fill="FFFFFF"/>
        </w:rPr>
        <w:t> </w:t>
      </w:r>
      <w:r w:rsidRPr="00B07F69">
        <w:rPr>
          <w:rFonts w:ascii="Times New Roman" w:hAnsi="Times New Roman" w:cs="Times New Roman"/>
          <w:color w:val="000000"/>
          <w:sz w:val="24"/>
          <w:szCs w:val="24"/>
          <w:shd w:val="clear" w:color="auto" w:fill="FFFFFF"/>
        </w:rPr>
        <w:t>As pn</w:t>
      </w:r>
      <w:r w:rsidR="00953C7C">
        <w:rPr>
          <w:rFonts w:ascii="Times New Roman" w:hAnsi="Times New Roman" w:cs="Times New Roman"/>
          <w:color w:val="000000"/>
          <w:sz w:val="24"/>
          <w:szCs w:val="24"/>
          <w:shd w:val="clear" w:color="auto" w:fill="FFFFFF"/>
        </w:rPr>
        <w:t>eumonias nosocomiais são</w:t>
      </w:r>
      <w:r w:rsidRPr="00B07F69">
        <w:rPr>
          <w:rFonts w:ascii="Times New Roman" w:hAnsi="Times New Roman" w:cs="Times New Roman"/>
          <w:color w:val="000000"/>
          <w:sz w:val="24"/>
          <w:szCs w:val="24"/>
          <w:shd w:val="clear" w:color="auto" w:fill="FFFFFF"/>
        </w:rPr>
        <w:t xml:space="preserve"> as infecções do trato respiratório inferior,</w:t>
      </w:r>
      <w:r w:rsidR="00953C7C">
        <w:rPr>
          <w:rFonts w:ascii="Times New Roman" w:hAnsi="Times New Roman" w:cs="Times New Roman"/>
          <w:color w:val="000000"/>
          <w:sz w:val="24"/>
          <w:szCs w:val="24"/>
          <w:shd w:val="clear" w:color="auto" w:fill="FFFFFF"/>
        </w:rPr>
        <w:t xml:space="preserve"> que são</w:t>
      </w:r>
      <w:r w:rsidRPr="00B07F69">
        <w:rPr>
          <w:rFonts w:ascii="Times New Roman" w:hAnsi="Times New Roman" w:cs="Times New Roman"/>
          <w:color w:val="000000"/>
          <w:sz w:val="24"/>
          <w:szCs w:val="24"/>
          <w:shd w:val="clear" w:color="auto" w:fill="FFFFFF"/>
        </w:rPr>
        <w:t xml:space="preserve"> diagnosticadas </w:t>
      </w:r>
      <w:r w:rsidR="00953C7C">
        <w:rPr>
          <w:rFonts w:ascii="Times New Roman" w:hAnsi="Times New Roman" w:cs="Times New Roman"/>
          <w:color w:val="000000"/>
          <w:sz w:val="24"/>
          <w:szCs w:val="24"/>
          <w:shd w:val="clear" w:color="auto" w:fill="FFFFFF"/>
        </w:rPr>
        <w:t>depois de</w:t>
      </w:r>
      <w:r w:rsidRPr="00B07F69">
        <w:rPr>
          <w:rFonts w:ascii="Times New Roman" w:hAnsi="Times New Roman" w:cs="Times New Roman"/>
          <w:color w:val="000000"/>
          <w:sz w:val="24"/>
          <w:szCs w:val="24"/>
          <w:shd w:val="clear" w:color="auto" w:fill="FFFFFF"/>
        </w:rPr>
        <w:t xml:space="preserve"> 48 h</w:t>
      </w:r>
      <w:r w:rsidR="00953C7C">
        <w:rPr>
          <w:rFonts w:ascii="Times New Roman" w:hAnsi="Times New Roman" w:cs="Times New Roman"/>
          <w:color w:val="000000"/>
          <w:sz w:val="24"/>
          <w:szCs w:val="24"/>
          <w:shd w:val="clear" w:color="auto" w:fill="FFFFFF"/>
        </w:rPr>
        <w:t>rs</w:t>
      </w:r>
      <w:r w:rsidRPr="00B07F69">
        <w:rPr>
          <w:rFonts w:ascii="Times New Roman" w:hAnsi="Times New Roman" w:cs="Times New Roman"/>
          <w:color w:val="000000"/>
          <w:sz w:val="24"/>
          <w:szCs w:val="24"/>
          <w:shd w:val="clear" w:color="auto" w:fill="FFFFFF"/>
        </w:rPr>
        <w:t xml:space="preserve"> da internação do</w:t>
      </w:r>
      <w:r w:rsidR="00953C7C">
        <w:rPr>
          <w:rFonts w:ascii="Times New Roman" w:hAnsi="Times New Roman" w:cs="Times New Roman"/>
          <w:color w:val="000000"/>
          <w:sz w:val="24"/>
          <w:szCs w:val="24"/>
          <w:shd w:val="clear" w:color="auto" w:fill="FFFFFF"/>
        </w:rPr>
        <w:t xml:space="preserve"> paciente, não estando identificadas</w:t>
      </w:r>
      <w:r w:rsidRPr="00B07F69">
        <w:rPr>
          <w:rFonts w:ascii="Times New Roman" w:hAnsi="Times New Roman" w:cs="Times New Roman"/>
          <w:color w:val="000000"/>
          <w:sz w:val="24"/>
          <w:szCs w:val="24"/>
          <w:shd w:val="clear" w:color="auto" w:fill="FFFFFF"/>
        </w:rPr>
        <w:t xml:space="preserve"> nem i</w:t>
      </w:r>
      <w:r w:rsidR="00953C7C">
        <w:rPr>
          <w:rFonts w:ascii="Times New Roman" w:hAnsi="Times New Roman" w:cs="Times New Roman"/>
          <w:color w:val="000000"/>
          <w:sz w:val="24"/>
          <w:szCs w:val="24"/>
          <w:shd w:val="clear" w:color="auto" w:fill="FFFFFF"/>
        </w:rPr>
        <w:t>ncubadas anteriormente a</w:t>
      </w:r>
      <w:r w:rsidRPr="00B07F69">
        <w:rPr>
          <w:rFonts w:ascii="Times New Roman" w:hAnsi="Times New Roman" w:cs="Times New Roman"/>
          <w:color w:val="000000"/>
          <w:sz w:val="24"/>
          <w:szCs w:val="24"/>
          <w:shd w:val="clear" w:color="auto" w:fill="FFFFFF"/>
        </w:rPr>
        <w:t xml:space="preserve"> internação.</w:t>
      </w:r>
      <w:r w:rsidRPr="00B07F69">
        <w:rPr>
          <w:rFonts w:ascii="Times New Roman" w:hAnsi="Times New Roman" w:cs="Times New Roman"/>
          <w:bCs/>
          <w:sz w:val="24"/>
          <w:szCs w:val="24"/>
        </w:rPr>
        <w:t xml:space="preserve"> (AMARAL, CORTÊS, PIRES, 2009)</w:t>
      </w:r>
      <w:r w:rsidRPr="00B07F69">
        <w:rPr>
          <w:rFonts w:ascii="Times New Roman" w:hAnsi="Times New Roman" w:cs="Times New Roman"/>
          <w:color w:val="000000"/>
          <w:sz w:val="24"/>
          <w:szCs w:val="24"/>
          <w:shd w:val="clear" w:color="auto" w:fill="FFFFFF"/>
        </w:rPr>
        <w:t xml:space="preserve"> É a segunda principal infecção nosocomial em </w:t>
      </w:r>
      <w:r w:rsidR="00953C7C">
        <w:rPr>
          <w:rFonts w:ascii="Times New Roman" w:hAnsi="Times New Roman" w:cs="Times New Roman"/>
          <w:color w:val="000000"/>
          <w:sz w:val="24"/>
          <w:szCs w:val="24"/>
          <w:shd w:val="clear" w:color="auto" w:fill="FFFFFF"/>
        </w:rPr>
        <w:t>UTI, quando relacionada a</w:t>
      </w:r>
      <w:r w:rsidRPr="00B07F69">
        <w:rPr>
          <w:rFonts w:ascii="Times New Roman" w:hAnsi="Times New Roman" w:cs="Times New Roman"/>
          <w:color w:val="000000"/>
          <w:sz w:val="24"/>
          <w:szCs w:val="24"/>
          <w:shd w:val="clear" w:color="auto" w:fill="FFFFFF"/>
        </w:rPr>
        <w:t xml:space="preserve"> ventilação mecânica, </w:t>
      </w:r>
      <w:r w:rsidR="00953C7C">
        <w:rPr>
          <w:rFonts w:ascii="Times New Roman" w:hAnsi="Times New Roman" w:cs="Times New Roman"/>
          <w:color w:val="000000"/>
          <w:sz w:val="24"/>
          <w:szCs w:val="24"/>
          <w:shd w:val="clear" w:color="auto" w:fill="FFFFFF"/>
        </w:rPr>
        <w:t>e é a infecção que mais ocasiona</w:t>
      </w:r>
      <w:r w:rsidRPr="00B07F69">
        <w:rPr>
          <w:rFonts w:ascii="Times New Roman" w:hAnsi="Times New Roman" w:cs="Times New Roman"/>
          <w:color w:val="000000"/>
          <w:sz w:val="24"/>
          <w:szCs w:val="24"/>
          <w:shd w:val="clear" w:color="auto" w:fill="FFFFFF"/>
        </w:rPr>
        <w:t xml:space="preserve"> </w:t>
      </w:r>
      <w:r w:rsidR="00953C7C">
        <w:rPr>
          <w:rFonts w:ascii="Times New Roman" w:hAnsi="Times New Roman" w:cs="Times New Roman"/>
          <w:color w:val="000000"/>
          <w:sz w:val="24"/>
          <w:szCs w:val="24"/>
          <w:shd w:val="clear" w:color="auto" w:fill="FFFFFF"/>
        </w:rPr>
        <w:t>n</w:t>
      </w:r>
      <w:r w:rsidRPr="00B07F69">
        <w:rPr>
          <w:rFonts w:ascii="Times New Roman" w:hAnsi="Times New Roman" w:cs="Times New Roman"/>
          <w:color w:val="000000"/>
          <w:sz w:val="24"/>
          <w:szCs w:val="24"/>
          <w:shd w:val="clear" w:color="auto" w:fill="FFFFFF"/>
        </w:rPr>
        <w:t>os pacientes internados</w:t>
      </w:r>
      <w:r w:rsidR="004902F1">
        <w:rPr>
          <w:rFonts w:ascii="Times New Roman" w:hAnsi="Times New Roman" w:cs="Times New Roman"/>
          <w:color w:val="000000"/>
          <w:sz w:val="24"/>
          <w:szCs w:val="24"/>
          <w:shd w:val="clear" w:color="auto" w:fill="FFFFFF"/>
        </w:rPr>
        <w:t xml:space="preserve"> </w:t>
      </w:r>
      <w:r w:rsidRPr="00B07F69">
        <w:rPr>
          <w:rFonts w:ascii="Times New Roman" w:eastAsia="Times New Roman" w:hAnsi="Times New Roman" w:cs="Times New Roman"/>
          <w:bCs/>
          <w:sz w:val="24"/>
          <w:szCs w:val="24"/>
          <w:lang w:eastAsia="pt-BR"/>
        </w:rPr>
        <w:t>(RONCOLATO, CANINI, HAYASHIDA, 2011).</w:t>
      </w:r>
    </w:p>
    <w:p w:rsidR="007E7318" w:rsidRPr="00B07F69" w:rsidRDefault="007E7318"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Style w:val="apple-converted-space"/>
          <w:rFonts w:ascii="Times New Roman" w:hAnsi="Times New Roman" w:cs="Times New Roman"/>
          <w:color w:val="000000"/>
          <w:sz w:val="24"/>
          <w:szCs w:val="24"/>
          <w:shd w:val="clear" w:color="auto" w:fill="FFFFFF"/>
        </w:rPr>
        <w:t> </w:t>
      </w:r>
      <w:r w:rsidR="004F4D54">
        <w:rPr>
          <w:rFonts w:ascii="Times New Roman" w:hAnsi="Times New Roman" w:cs="Times New Roman"/>
          <w:color w:val="000000"/>
          <w:sz w:val="24"/>
          <w:szCs w:val="24"/>
        </w:rPr>
        <w:t>Tendo em vista as diversas</w:t>
      </w:r>
      <w:r w:rsidRPr="00B07F69">
        <w:rPr>
          <w:rFonts w:ascii="Times New Roman" w:hAnsi="Times New Roman" w:cs="Times New Roman"/>
          <w:color w:val="000000"/>
          <w:sz w:val="24"/>
          <w:szCs w:val="24"/>
        </w:rPr>
        <w:t xml:space="preserve"> formas de apresentação e fatores de risco, a pneumonia nosocom</w:t>
      </w:r>
      <w:r w:rsidR="004F4D54">
        <w:rPr>
          <w:rFonts w:ascii="Times New Roman" w:hAnsi="Times New Roman" w:cs="Times New Roman"/>
          <w:color w:val="000000"/>
          <w:sz w:val="24"/>
          <w:szCs w:val="24"/>
        </w:rPr>
        <w:t>ial ou a pneumonia relacionada a</w:t>
      </w:r>
      <w:r w:rsidRPr="00B07F69">
        <w:rPr>
          <w:rFonts w:ascii="Times New Roman" w:hAnsi="Times New Roman" w:cs="Times New Roman"/>
          <w:color w:val="000000"/>
          <w:sz w:val="24"/>
          <w:szCs w:val="24"/>
        </w:rPr>
        <w:t xml:space="preserve"> assistência</w:t>
      </w:r>
      <w:r w:rsidR="004F4D54">
        <w:rPr>
          <w:rFonts w:ascii="Times New Roman" w:hAnsi="Times New Roman" w:cs="Times New Roman"/>
          <w:color w:val="000000"/>
          <w:sz w:val="24"/>
          <w:szCs w:val="24"/>
        </w:rPr>
        <w:t xml:space="preserve"> hospitalar, tem sido descrita conforme</w:t>
      </w:r>
      <w:r w:rsidRPr="00B07F69">
        <w:rPr>
          <w:rFonts w:ascii="Times New Roman" w:hAnsi="Times New Roman" w:cs="Times New Roman"/>
          <w:color w:val="000000"/>
          <w:sz w:val="24"/>
          <w:szCs w:val="24"/>
        </w:rPr>
        <w:t xml:space="preserve"> as Diretrizes Brasileiras para Tratamento das Pneumonias Adquiridas no Hospital e Associadas à Ventilação Mecânica de 2007,</w:t>
      </w:r>
      <w:r w:rsidRPr="00B07F69">
        <w:rPr>
          <w:rStyle w:val="apple-converted-space"/>
          <w:rFonts w:ascii="Times New Roman" w:hAnsi="Times New Roman" w:cs="Times New Roman"/>
          <w:color w:val="000000"/>
          <w:sz w:val="24"/>
          <w:szCs w:val="24"/>
        </w:rPr>
        <w:t> </w:t>
      </w:r>
      <w:r w:rsidRPr="00B07F69">
        <w:rPr>
          <w:rFonts w:ascii="Times New Roman" w:hAnsi="Times New Roman" w:cs="Times New Roman"/>
          <w:color w:val="000000"/>
          <w:sz w:val="24"/>
          <w:szCs w:val="24"/>
          <w:shd w:val="clear" w:color="auto" w:fill="FFFFFF"/>
        </w:rPr>
        <w:t xml:space="preserve"> </w:t>
      </w:r>
      <w:r w:rsidR="004F4D54">
        <w:rPr>
          <w:rFonts w:ascii="Times New Roman" w:hAnsi="Times New Roman" w:cs="Times New Roman"/>
          <w:color w:val="000000"/>
          <w:sz w:val="24"/>
          <w:szCs w:val="24"/>
        </w:rPr>
        <w:t>da seguinte maneira</w:t>
      </w:r>
      <w:r w:rsidRPr="00B07F69">
        <w:rPr>
          <w:rFonts w:ascii="Times New Roman" w:hAnsi="Times New Roman" w:cs="Times New Roman"/>
          <w:color w:val="000000"/>
          <w:sz w:val="24"/>
          <w:szCs w:val="24"/>
        </w:rPr>
        <w:t>:</w:t>
      </w:r>
    </w:p>
    <w:p w:rsidR="007E7318" w:rsidRPr="00B07F69" w:rsidRDefault="007E7318" w:rsidP="00B07F69">
      <w:pPr>
        <w:pStyle w:val="NormalWeb"/>
        <w:spacing w:before="0" w:beforeAutospacing="0" w:after="0" w:afterAutospacing="0" w:line="360" w:lineRule="auto"/>
        <w:ind w:firstLine="709"/>
        <w:jc w:val="both"/>
        <w:rPr>
          <w:color w:val="000000"/>
          <w:shd w:val="clear" w:color="auto" w:fill="FFFFFF"/>
        </w:rPr>
      </w:pPr>
      <w:r w:rsidRPr="00B07F69">
        <w:rPr>
          <w:color w:val="000000"/>
          <w:shd w:val="clear" w:color="auto" w:fill="FFFFFF"/>
        </w:rPr>
        <w:t xml:space="preserve">a) Pneumonia adquirida no hospital (PAH): </w:t>
      </w:r>
      <w:r w:rsidR="004F4D54">
        <w:rPr>
          <w:color w:val="000000"/>
          <w:shd w:val="clear" w:color="auto" w:fill="FFFFFF"/>
        </w:rPr>
        <w:t>é aquela que acontece depois de</w:t>
      </w:r>
      <w:r w:rsidRPr="00B07F69">
        <w:rPr>
          <w:color w:val="000000"/>
          <w:shd w:val="clear" w:color="auto" w:fill="FFFFFF"/>
        </w:rPr>
        <w:t xml:space="preserve"> 48 h</w:t>
      </w:r>
      <w:r w:rsidR="004F4D54">
        <w:rPr>
          <w:color w:val="000000"/>
          <w:shd w:val="clear" w:color="auto" w:fill="FFFFFF"/>
        </w:rPr>
        <w:t>rs</w:t>
      </w:r>
      <w:r w:rsidRPr="00B07F69">
        <w:rPr>
          <w:color w:val="000000"/>
          <w:shd w:val="clear" w:color="auto" w:fill="FFFFFF"/>
        </w:rPr>
        <w:t xml:space="preserve"> da admissão</w:t>
      </w:r>
      <w:r w:rsidR="004F4D54">
        <w:rPr>
          <w:color w:val="000000"/>
          <w:shd w:val="clear" w:color="auto" w:fill="FFFFFF"/>
        </w:rPr>
        <w:t xml:space="preserve"> no hospital, geralmente</w:t>
      </w:r>
      <w:r w:rsidRPr="00B07F69">
        <w:rPr>
          <w:color w:val="000000"/>
          <w:shd w:val="clear" w:color="auto" w:fill="FFFFFF"/>
        </w:rPr>
        <w:t xml:space="preserve"> tratada na unidade de internação (enfermaria/apartamento),</w:t>
      </w:r>
      <w:r w:rsidR="004F4D54">
        <w:rPr>
          <w:color w:val="000000"/>
          <w:shd w:val="clear" w:color="auto" w:fill="FFFFFF"/>
        </w:rPr>
        <w:t xml:space="preserve"> que não tem como motivo a intubação orotraqueal ou a</w:t>
      </w:r>
      <w:r w:rsidRPr="00B07F69">
        <w:rPr>
          <w:color w:val="000000"/>
          <w:shd w:val="clear" w:color="auto" w:fill="FFFFFF"/>
        </w:rPr>
        <w:t xml:space="preserve"> ventilação mec</w:t>
      </w:r>
      <w:r w:rsidR="004F4D54">
        <w:rPr>
          <w:color w:val="000000"/>
          <w:shd w:val="clear" w:color="auto" w:fill="FFFFFF"/>
        </w:rPr>
        <w:t>ânica (VM), podendo porém quando</w:t>
      </w:r>
      <w:r w:rsidRPr="00B07F69">
        <w:rPr>
          <w:color w:val="000000"/>
          <w:shd w:val="clear" w:color="auto" w:fill="FFFFFF"/>
        </w:rPr>
        <w:t xml:space="preserve"> o paciente </w:t>
      </w:r>
      <w:r w:rsidR="004F4D54">
        <w:rPr>
          <w:color w:val="000000"/>
          <w:shd w:val="clear" w:color="auto" w:fill="FFFFFF"/>
        </w:rPr>
        <w:t xml:space="preserve">tem a evolução desta para sua forma mais grave </w:t>
      </w:r>
      <w:r w:rsidRPr="00B07F69">
        <w:rPr>
          <w:color w:val="000000"/>
          <w:shd w:val="clear" w:color="auto" w:fill="FFFFFF"/>
        </w:rPr>
        <w:t>ser encaminhado para tratamento em UTI</w:t>
      </w:r>
      <w:r w:rsidR="004F4D54">
        <w:rPr>
          <w:color w:val="000000"/>
          <w:shd w:val="clear" w:color="auto" w:fill="FFFFFF"/>
        </w:rPr>
        <w:t>. Por implicações da forma como inicia</w:t>
      </w:r>
      <w:r w:rsidRPr="00B07F69">
        <w:rPr>
          <w:color w:val="000000"/>
          <w:shd w:val="clear" w:color="auto" w:fill="FFFFFF"/>
        </w:rPr>
        <w:t>,</w:t>
      </w:r>
      <w:r w:rsidR="004F4D54">
        <w:rPr>
          <w:color w:val="000000"/>
          <w:shd w:val="clear" w:color="auto" w:fill="FFFFFF"/>
        </w:rPr>
        <w:t xml:space="preserve"> pela terapêutica</w:t>
      </w:r>
      <w:r w:rsidRPr="00B07F69">
        <w:rPr>
          <w:color w:val="000000"/>
          <w:shd w:val="clear" w:color="auto" w:fill="FFFFFF"/>
        </w:rPr>
        <w:t xml:space="preserve"> e</w:t>
      </w:r>
      <w:r w:rsidR="004F4D54">
        <w:rPr>
          <w:color w:val="000000"/>
          <w:shd w:val="clear" w:color="auto" w:fill="FFFFFF"/>
        </w:rPr>
        <w:t xml:space="preserve"> pelo seu prognóstico, a PAH é classificada conforme </w:t>
      </w:r>
      <w:r w:rsidR="00EE7654">
        <w:rPr>
          <w:color w:val="000000"/>
          <w:shd w:val="clear" w:color="auto" w:fill="FFFFFF"/>
        </w:rPr>
        <w:t>o tempo decorrido desde o momento da</w:t>
      </w:r>
      <w:r w:rsidRPr="00B07F69">
        <w:rPr>
          <w:color w:val="000000"/>
          <w:shd w:val="clear" w:color="auto" w:fill="FFFFFF"/>
        </w:rPr>
        <w:t xml:space="preserve"> admissão </w:t>
      </w:r>
      <w:r w:rsidR="00EE7654">
        <w:rPr>
          <w:color w:val="000000"/>
          <w:shd w:val="clear" w:color="auto" w:fill="FFFFFF"/>
        </w:rPr>
        <w:t xml:space="preserve">do paciente no estabelecimento hospitalar </w:t>
      </w:r>
      <w:r w:rsidRPr="00B07F69">
        <w:rPr>
          <w:color w:val="000000"/>
          <w:shd w:val="clear" w:color="auto" w:fill="FFFFFF"/>
        </w:rPr>
        <w:t>até o seu aparecimento</w:t>
      </w:r>
      <w:r w:rsidR="00EE7654">
        <w:rPr>
          <w:color w:val="000000"/>
          <w:shd w:val="clear" w:color="auto" w:fill="FFFFFF"/>
        </w:rPr>
        <w:t xml:space="preserve"> sintomatologico, que pode ser separada em precoce (</w:t>
      </w:r>
      <w:r w:rsidRPr="00B07F69">
        <w:rPr>
          <w:color w:val="000000"/>
          <w:shd w:val="clear" w:color="auto" w:fill="FFFFFF"/>
        </w:rPr>
        <w:t>que</w:t>
      </w:r>
      <w:r w:rsidR="00EE7654">
        <w:rPr>
          <w:color w:val="000000"/>
          <w:shd w:val="clear" w:color="auto" w:fill="FFFFFF"/>
        </w:rPr>
        <w:t xml:space="preserve"> seria com acometimento até o quarto dia da internação) ou tardia (que seria com acometimento depois de</w:t>
      </w:r>
      <w:r w:rsidRPr="00B07F69">
        <w:rPr>
          <w:color w:val="000000"/>
          <w:shd w:val="clear" w:color="auto" w:fill="FFFFFF"/>
        </w:rPr>
        <w:t xml:space="preserve"> cinco dias da hospitalização).</w:t>
      </w:r>
    </w:p>
    <w:p w:rsidR="007E7318" w:rsidRPr="00B07F69" w:rsidRDefault="007E7318" w:rsidP="00B07F69">
      <w:pPr>
        <w:pStyle w:val="NormalWeb"/>
        <w:spacing w:before="0" w:beforeAutospacing="0" w:after="0" w:afterAutospacing="0" w:line="360" w:lineRule="auto"/>
        <w:ind w:firstLine="709"/>
        <w:jc w:val="both"/>
        <w:rPr>
          <w:color w:val="000000"/>
          <w:shd w:val="clear" w:color="auto" w:fill="FFFFFF"/>
        </w:rPr>
      </w:pPr>
      <w:r w:rsidRPr="00B07F69">
        <w:rPr>
          <w:color w:val="000000"/>
          <w:shd w:val="clear" w:color="auto" w:fill="FFFFFF"/>
        </w:rPr>
        <w:t>b) Pneumonia associada à ventilação mecânica (PAVM):</w:t>
      </w:r>
      <w:r w:rsidR="00EE7654">
        <w:rPr>
          <w:color w:val="000000"/>
          <w:shd w:val="clear" w:color="auto" w:fill="FFFFFF"/>
        </w:rPr>
        <w:t xml:space="preserve"> é aquela que tem o surgimento em 48-72 hrs depois da</w:t>
      </w:r>
      <w:r w:rsidRPr="00B07F69">
        <w:rPr>
          <w:color w:val="000000"/>
          <w:shd w:val="clear" w:color="auto" w:fill="FFFFFF"/>
        </w:rPr>
        <w:t xml:space="preserve"> int</w:t>
      </w:r>
      <w:r w:rsidR="00EE7654">
        <w:rPr>
          <w:color w:val="000000"/>
          <w:shd w:val="clear" w:color="auto" w:fill="FFFFFF"/>
        </w:rPr>
        <w:t>ubação orotraqueal e utilização da</w:t>
      </w:r>
      <w:r w:rsidRPr="00B07F69">
        <w:rPr>
          <w:color w:val="000000"/>
          <w:shd w:val="clear" w:color="auto" w:fill="FFFFFF"/>
        </w:rPr>
        <w:t xml:space="preserve"> VM invasiva. </w:t>
      </w:r>
      <w:r w:rsidR="00CC5E91" w:rsidRPr="00B07F69">
        <w:rPr>
          <w:color w:val="000000"/>
          <w:shd w:val="clear" w:color="auto" w:fill="FFFFFF"/>
        </w:rPr>
        <w:t>A</w:t>
      </w:r>
      <w:r w:rsidRPr="00B07F69">
        <w:rPr>
          <w:color w:val="000000"/>
          <w:shd w:val="clear" w:color="auto" w:fill="FFFFFF"/>
        </w:rPr>
        <w:t xml:space="preserve"> PAVM também </w:t>
      </w:r>
      <w:r w:rsidR="00EE7654">
        <w:rPr>
          <w:color w:val="000000"/>
          <w:shd w:val="clear" w:color="auto" w:fill="FFFFFF"/>
        </w:rPr>
        <w:t>pode ser</w:t>
      </w:r>
      <w:r w:rsidRPr="00B07F69">
        <w:rPr>
          <w:color w:val="000000"/>
          <w:shd w:val="clear" w:color="auto" w:fill="FFFFFF"/>
        </w:rPr>
        <w:t xml:space="preserve"> classificada </w:t>
      </w:r>
      <w:r w:rsidR="00EE7654">
        <w:rPr>
          <w:color w:val="000000"/>
          <w:shd w:val="clear" w:color="auto" w:fill="FFFFFF"/>
        </w:rPr>
        <w:t>como</w:t>
      </w:r>
      <w:r w:rsidRPr="00B07F69">
        <w:rPr>
          <w:color w:val="000000"/>
          <w:shd w:val="clear" w:color="auto" w:fill="FFFFFF"/>
        </w:rPr>
        <w:t xml:space="preserve"> precoce (</w:t>
      </w:r>
      <w:r w:rsidR="0049542C">
        <w:rPr>
          <w:color w:val="000000"/>
          <w:shd w:val="clear" w:color="auto" w:fill="FFFFFF"/>
        </w:rPr>
        <w:t xml:space="preserve">sendo a com surgimento </w:t>
      </w:r>
      <w:r w:rsidRPr="00B07F69">
        <w:rPr>
          <w:color w:val="000000"/>
          <w:shd w:val="clear" w:color="auto" w:fill="FFFFFF"/>
        </w:rPr>
        <w:t xml:space="preserve">até o quarto dia de intubação e </w:t>
      </w:r>
      <w:r w:rsidR="0049542C">
        <w:rPr>
          <w:color w:val="000000"/>
          <w:shd w:val="clear" w:color="auto" w:fill="FFFFFF"/>
        </w:rPr>
        <w:t xml:space="preserve">do </w:t>
      </w:r>
      <w:r w:rsidRPr="00B07F69">
        <w:rPr>
          <w:color w:val="000000"/>
          <w:shd w:val="clear" w:color="auto" w:fill="FFFFFF"/>
        </w:rPr>
        <w:t>início da VM) e tardia (</w:t>
      </w:r>
      <w:r w:rsidR="0049542C">
        <w:rPr>
          <w:color w:val="000000"/>
          <w:shd w:val="clear" w:color="auto" w:fill="FFFFFF"/>
        </w:rPr>
        <w:t xml:space="preserve">que é aquela com surgimento depois do </w:t>
      </w:r>
      <w:r w:rsidRPr="00B07F69">
        <w:rPr>
          <w:color w:val="000000"/>
          <w:shd w:val="clear" w:color="auto" w:fill="FFFFFF"/>
        </w:rPr>
        <w:t>quinto dia da intubação e VM).</w:t>
      </w:r>
    </w:p>
    <w:p w:rsidR="007E7318" w:rsidRPr="00B07F69" w:rsidRDefault="007E7318" w:rsidP="00B07F69">
      <w:pPr>
        <w:pStyle w:val="NormalWeb"/>
        <w:shd w:val="clear" w:color="auto" w:fill="FFFFFF"/>
        <w:spacing w:before="0" w:beforeAutospacing="0" w:after="0" w:afterAutospacing="0" w:line="360" w:lineRule="auto"/>
        <w:ind w:firstLine="709"/>
        <w:jc w:val="both"/>
        <w:rPr>
          <w:color w:val="000000"/>
        </w:rPr>
      </w:pPr>
      <w:r w:rsidRPr="00B07F69">
        <w:rPr>
          <w:color w:val="000000"/>
          <w:shd w:val="clear" w:color="auto" w:fill="FFFFFF"/>
        </w:rPr>
        <w:t>A ventilação mecânica é uma forma de</w:t>
      </w:r>
      <w:r w:rsidR="00912639">
        <w:rPr>
          <w:color w:val="000000"/>
          <w:shd w:val="clear" w:color="auto" w:fill="FFFFFF"/>
        </w:rPr>
        <w:t xml:space="preserve"> tratamento artificial em UTI para manter e melhorar </w:t>
      </w:r>
      <w:r w:rsidRPr="00B07F69">
        <w:rPr>
          <w:color w:val="000000"/>
          <w:shd w:val="clear" w:color="auto" w:fill="FFFFFF"/>
        </w:rPr>
        <w:t>a oxigenação e/ou v</w:t>
      </w:r>
      <w:r w:rsidR="00912639">
        <w:rPr>
          <w:color w:val="000000"/>
          <w:shd w:val="clear" w:color="auto" w:fill="FFFFFF"/>
        </w:rPr>
        <w:t>entilação dos pacientes graves que desenvolvem uma</w:t>
      </w:r>
      <w:r w:rsidRPr="00B07F69">
        <w:rPr>
          <w:color w:val="000000"/>
          <w:shd w:val="clear" w:color="auto" w:fill="FFFFFF"/>
        </w:rPr>
        <w:t xml:space="preserve"> insuficiência respiratória. (BARBAS et al, 1994)</w:t>
      </w:r>
      <w:r w:rsidRPr="00B07F69">
        <w:rPr>
          <w:color w:val="000000"/>
        </w:rPr>
        <w:t xml:space="preserve"> </w:t>
      </w:r>
    </w:p>
    <w:p w:rsidR="007E7318" w:rsidRPr="00B07F69" w:rsidRDefault="007E7318" w:rsidP="00B07F69">
      <w:pPr>
        <w:pStyle w:val="NormalWeb"/>
        <w:shd w:val="clear" w:color="auto" w:fill="FFFFFF"/>
        <w:spacing w:before="0" w:beforeAutospacing="0" w:after="0" w:afterAutospacing="0" w:line="360" w:lineRule="auto"/>
        <w:ind w:firstLine="709"/>
        <w:jc w:val="both"/>
        <w:rPr>
          <w:color w:val="000000"/>
        </w:rPr>
      </w:pPr>
      <w:r w:rsidRPr="00B07F69">
        <w:rPr>
          <w:color w:val="000000"/>
        </w:rPr>
        <w:t>Qu</w:t>
      </w:r>
      <w:r w:rsidR="00D06301">
        <w:rPr>
          <w:color w:val="000000"/>
        </w:rPr>
        <w:t>ando os pacientes necessitam de</w:t>
      </w:r>
      <w:r w:rsidRPr="00B07F69">
        <w:rPr>
          <w:color w:val="000000"/>
        </w:rPr>
        <w:t xml:space="preserve"> ventilação mecânica, os mecanismos de </w:t>
      </w:r>
      <w:r w:rsidR="00D06301">
        <w:rPr>
          <w:color w:val="000000"/>
        </w:rPr>
        <w:t>defesa do pulmão estão modificados e diminuidos pela doença basal</w:t>
      </w:r>
      <w:r w:rsidRPr="00B07F69">
        <w:rPr>
          <w:color w:val="000000"/>
        </w:rPr>
        <w:t>, ou pela p</w:t>
      </w:r>
      <w:r w:rsidR="00D06301">
        <w:rPr>
          <w:color w:val="000000"/>
        </w:rPr>
        <w:t>erda do mecanismo de</w:t>
      </w:r>
      <w:r w:rsidRPr="00B07F69">
        <w:rPr>
          <w:color w:val="000000"/>
        </w:rPr>
        <w:t xml:space="preserve"> proteção das vias </w:t>
      </w:r>
      <w:r w:rsidR="00D06301">
        <w:rPr>
          <w:color w:val="000000"/>
        </w:rPr>
        <w:t>aéreas superiores, em pacientes</w:t>
      </w:r>
      <w:r w:rsidRPr="00B07F69">
        <w:rPr>
          <w:color w:val="000000"/>
        </w:rPr>
        <w:t xml:space="preserve"> intubados, </w:t>
      </w:r>
      <w:r w:rsidR="00D06301">
        <w:rPr>
          <w:color w:val="000000"/>
        </w:rPr>
        <w:t xml:space="preserve">isso leva a distúrbios da fisiologia normal respiratória </w:t>
      </w:r>
      <w:r w:rsidRPr="00B07F69">
        <w:rPr>
          <w:color w:val="000000"/>
        </w:rPr>
        <w:t>durant</w:t>
      </w:r>
      <w:r w:rsidR="00D06301">
        <w:rPr>
          <w:color w:val="000000"/>
        </w:rPr>
        <w:t xml:space="preserve">e a ventilação mecânica, que pode </w:t>
      </w:r>
      <w:r w:rsidR="00D06301">
        <w:rPr>
          <w:color w:val="000000"/>
        </w:rPr>
        <w:lastRenderedPageBreak/>
        <w:t>implicar desde hipersecreção pulmonar até um aumento de ocasiões das</w:t>
      </w:r>
      <w:r w:rsidRPr="00B07F69">
        <w:rPr>
          <w:color w:val="000000"/>
        </w:rPr>
        <w:t xml:space="preserve"> infecções respiratórias, co</w:t>
      </w:r>
      <w:r w:rsidR="00D06301">
        <w:rPr>
          <w:color w:val="000000"/>
        </w:rPr>
        <w:t>m um maior</w:t>
      </w:r>
      <w:r w:rsidRPr="00B07F69">
        <w:rPr>
          <w:color w:val="000000"/>
        </w:rPr>
        <w:t xml:space="preserve"> índice de morbimortalidade. (LORENZI, MACCHIONE, SALDIVA, 1998)</w:t>
      </w:r>
    </w:p>
    <w:p w:rsidR="00F820D9" w:rsidRPr="00B07F69" w:rsidRDefault="00F820D9" w:rsidP="00091ED9">
      <w:pPr>
        <w:pStyle w:val="NormalWeb"/>
        <w:shd w:val="clear" w:color="auto" w:fill="FFFFFF"/>
        <w:spacing w:before="0" w:beforeAutospacing="0" w:after="0" w:afterAutospacing="0" w:line="360" w:lineRule="auto"/>
        <w:ind w:firstLine="709"/>
        <w:jc w:val="both"/>
        <w:rPr>
          <w:color w:val="000000"/>
        </w:rPr>
      </w:pPr>
      <w:r w:rsidRPr="00B07F69">
        <w:rPr>
          <w:color w:val="000000"/>
        </w:rPr>
        <w:t>A própria presença da cânula traque</w:t>
      </w:r>
      <w:r w:rsidR="00D06301">
        <w:rPr>
          <w:color w:val="000000"/>
        </w:rPr>
        <w:t>al também é um fator que prejudica o</w:t>
      </w:r>
      <w:r w:rsidRPr="00B07F69">
        <w:rPr>
          <w:color w:val="000000"/>
        </w:rPr>
        <w:t>s mecanismos</w:t>
      </w:r>
      <w:r w:rsidR="00D06301">
        <w:rPr>
          <w:color w:val="000000"/>
        </w:rPr>
        <w:t xml:space="preserve"> naturais de defesa fisiologico</w:t>
      </w:r>
      <w:r w:rsidRPr="00B07F69">
        <w:rPr>
          <w:color w:val="000000"/>
        </w:rPr>
        <w:t>, como diminuição da filtração e umidificação do ar</w:t>
      </w:r>
      <w:r w:rsidR="00D06301">
        <w:rPr>
          <w:color w:val="000000"/>
        </w:rPr>
        <w:t xml:space="preserve"> que está sendo instituido</w:t>
      </w:r>
      <w:r w:rsidRPr="00B07F69">
        <w:rPr>
          <w:color w:val="000000"/>
        </w:rPr>
        <w:t>,</w:t>
      </w:r>
      <w:r w:rsidR="007A35BA">
        <w:rPr>
          <w:color w:val="000000"/>
        </w:rPr>
        <w:t xml:space="preserve"> o</w:t>
      </w:r>
      <w:r w:rsidRPr="00B07F69">
        <w:rPr>
          <w:color w:val="000000"/>
        </w:rPr>
        <w:t xml:space="preserve"> reflexo de tosse e movimento mucociliário</w:t>
      </w:r>
      <w:r w:rsidR="007A35BA">
        <w:rPr>
          <w:color w:val="000000"/>
        </w:rPr>
        <w:t xml:space="preserve"> abolido ou ineficaz, aumentando a chance </w:t>
      </w:r>
      <w:r w:rsidR="00B936CB">
        <w:rPr>
          <w:color w:val="000000"/>
        </w:rPr>
        <w:t>para que bactérias colonize</w:t>
      </w:r>
      <w:r w:rsidRPr="00B07F69">
        <w:rPr>
          <w:color w:val="000000"/>
        </w:rPr>
        <w:t xml:space="preserve">m </w:t>
      </w:r>
      <w:r w:rsidR="00B936CB">
        <w:rPr>
          <w:color w:val="000000"/>
        </w:rPr>
        <w:t>a</w:t>
      </w:r>
      <w:r w:rsidR="00CC5E91">
        <w:rPr>
          <w:color w:val="000000"/>
        </w:rPr>
        <w:t xml:space="preserve">s </w:t>
      </w:r>
      <w:r w:rsidRPr="00B07F69">
        <w:rPr>
          <w:color w:val="000000"/>
        </w:rPr>
        <w:t xml:space="preserve">vias aéreas superiores </w:t>
      </w:r>
      <w:r w:rsidR="00CC5E91">
        <w:rPr>
          <w:color w:val="000000"/>
        </w:rPr>
        <w:t xml:space="preserve">e </w:t>
      </w:r>
      <w:r w:rsidRPr="00B07F69">
        <w:rPr>
          <w:color w:val="000000"/>
        </w:rPr>
        <w:t>possam alcançar os pulmões</w:t>
      </w:r>
      <w:r w:rsidR="00B936CB">
        <w:rPr>
          <w:color w:val="000000"/>
        </w:rPr>
        <w:t xml:space="preserve"> mais facilmente</w:t>
      </w:r>
      <w:r w:rsidRPr="00B07F69">
        <w:rPr>
          <w:color w:val="000000"/>
        </w:rPr>
        <w:t>. (SAFDAR, CRNISH, MAKI, 2005) (AUGUSTYN, 2007)</w:t>
      </w:r>
    </w:p>
    <w:p w:rsidR="007E7318" w:rsidRPr="00B07F69" w:rsidRDefault="00AD6F45" w:rsidP="00CC5E91">
      <w:pPr>
        <w:pStyle w:val="NormalWeb"/>
        <w:shd w:val="clear" w:color="auto" w:fill="FFFFFF"/>
        <w:spacing w:before="0" w:beforeAutospacing="0" w:after="0" w:afterAutospacing="0" w:line="360" w:lineRule="auto"/>
        <w:ind w:firstLine="709"/>
        <w:jc w:val="both"/>
        <w:rPr>
          <w:color w:val="000000"/>
        </w:rPr>
      </w:pPr>
      <w:r>
        <w:rPr>
          <w:color w:val="000000"/>
        </w:rPr>
        <w:t xml:space="preserve">A PAVM é a infecção apresentada entre 48 horas desde </w:t>
      </w:r>
      <w:r w:rsidR="007E7318" w:rsidRPr="00B07F69">
        <w:rPr>
          <w:color w:val="000000"/>
        </w:rPr>
        <w:t>a intubação, que</w:t>
      </w:r>
      <w:r>
        <w:rPr>
          <w:color w:val="000000"/>
        </w:rPr>
        <w:t xml:space="preserve"> não estava incubada no momento</w:t>
      </w:r>
      <w:r w:rsidR="004909D8" w:rsidRPr="00B07F69">
        <w:rPr>
          <w:color w:val="000000"/>
        </w:rPr>
        <w:t xml:space="preserve"> da admissão do paciente, e </w:t>
      </w:r>
      <w:r>
        <w:rPr>
          <w:color w:val="000000"/>
        </w:rPr>
        <w:t>também depois de</w:t>
      </w:r>
      <w:r w:rsidR="00B70186" w:rsidRPr="00B07F69">
        <w:rPr>
          <w:color w:val="000000"/>
        </w:rPr>
        <w:t xml:space="preserve"> </w:t>
      </w:r>
      <w:r w:rsidR="007E7318" w:rsidRPr="00B07F69">
        <w:rPr>
          <w:color w:val="000000"/>
        </w:rPr>
        <w:t>72 hor</w:t>
      </w:r>
      <w:r w:rsidR="00B70186" w:rsidRPr="00B07F69">
        <w:rPr>
          <w:color w:val="000000"/>
        </w:rPr>
        <w:t>as d</w:t>
      </w:r>
      <w:r w:rsidR="007E7318" w:rsidRPr="00B07F69">
        <w:rPr>
          <w:color w:val="000000"/>
        </w:rPr>
        <w:t xml:space="preserve">a </w:t>
      </w:r>
      <w:r w:rsidR="00B70186" w:rsidRPr="00B07F69">
        <w:rPr>
          <w:color w:val="000000"/>
        </w:rPr>
        <w:t xml:space="preserve">sua </w:t>
      </w:r>
      <w:r w:rsidR="007E7318" w:rsidRPr="00B07F69">
        <w:rPr>
          <w:color w:val="000000"/>
        </w:rPr>
        <w:t>extubação</w:t>
      </w:r>
      <w:r w:rsidR="00B70186" w:rsidRPr="00B07F69">
        <w:rPr>
          <w:color w:val="000000"/>
        </w:rPr>
        <w:t xml:space="preserve"> </w:t>
      </w:r>
      <w:r w:rsidR="007E7318" w:rsidRPr="00B07F69">
        <w:rPr>
          <w:color w:val="000000"/>
        </w:rPr>
        <w:t>(FERRER, ARTIGAS, 2001)</w:t>
      </w:r>
      <w:r>
        <w:rPr>
          <w:color w:val="000000"/>
        </w:rPr>
        <w:t>, a incidência é de cerca de</w:t>
      </w:r>
      <w:r w:rsidR="007E7318" w:rsidRPr="00B07F69">
        <w:rPr>
          <w:color w:val="000000"/>
        </w:rPr>
        <w:t xml:space="preserve"> 1 a 3%</w:t>
      </w:r>
      <w:r w:rsidR="00CC5E91">
        <w:rPr>
          <w:color w:val="000000"/>
        </w:rPr>
        <w:t xml:space="preserve"> ao</w:t>
      </w:r>
      <w:r w:rsidR="007E7318" w:rsidRPr="00B07F69">
        <w:rPr>
          <w:color w:val="000000"/>
        </w:rPr>
        <w:t xml:space="preserve"> dia em pacientes </w:t>
      </w:r>
      <w:r>
        <w:rPr>
          <w:color w:val="000000"/>
        </w:rPr>
        <w:t xml:space="preserve">intubados ou traqueostomizados que utilizam </w:t>
      </w:r>
      <w:r w:rsidR="00801BD6" w:rsidRPr="00B07F69">
        <w:rPr>
          <w:color w:val="000000"/>
        </w:rPr>
        <w:t>ventilação mecânica</w:t>
      </w:r>
      <w:r w:rsidR="007E7318" w:rsidRPr="00B07F69">
        <w:rPr>
          <w:color w:val="000000"/>
        </w:rPr>
        <w:t>(CELLIS et al, 1988)</w:t>
      </w:r>
      <w:r>
        <w:rPr>
          <w:color w:val="000000"/>
        </w:rPr>
        <w:t xml:space="preserve"> acontecendo com</w:t>
      </w:r>
      <w:r w:rsidR="00801BD6" w:rsidRPr="00B07F69">
        <w:rPr>
          <w:color w:val="000000"/>
        </w:rPr>
        <w:t xml:space="preserve"> pacientes críticos internados nas U</w:t>
      </w:r>
      <w:r w:rsidR="00541D8B">
        <w:rPr>
          <w:color w:val="000000"/>
        </w:rPr>
        <w:t xml:space="preserve">TI. (MOHIVIC, FIGUEIREDO, 2004; </w:t>
      </w:r>
      <w:r w:rsidR="00801BD6" w:rsidRPr="00B07F69">
        <w:rPr>
          <w:color w:val="000000"/>
        </w:rPr>
        <w:t>TEIXEIRA et al, 2004)</w:t>
      </w:r>
    </w:p>
    <w:p w:rsidR="007C25D7" w:rsidRPr="00B07F69" w:rsidRDefault="007C25D7" w:rsidP="00B07F69">
      <w:pPr>
        <w:spacing w:after="0" w:line="360" w:lineRule="auto"/>
        <w:ind w:firstLine="709"/>
        <w:jc w:val="both"/>
        <w:rPr>
          <w:rFonts w:ascii="Times New Roman" w:hAnsi="Times New Roman" w:cs="Times New Roman"/>
          <w:b/>
          <w:color w:val="000000"/>
          <w:sz w:val="24"/>
          <w:szCs w:val="24"/>
          <w:shd w:val="clear" w:color="auto" w:fill="FFFFFF"/>
        </w:rPr>
      </w:pPr>
      <w:r w:rsidRPr="00B07F69">
        <w:rPr>
          <w:rFonts w:ascii="Times New Roman" w:hAnsi="Times New Roman" w:cs="Times New Roman"/>
          <w:b/>
          <w:color w:val="000000"/>
          <w:sz w:val="24"/>
          <w:szCs w:val="24"/>
          <w:shd w:val="clear" w:color="auto" w:fill="FFFFFF"/>
        </w:rPr>
        <w:t>Mecanismos de favorecimento de pneumonia</w:t>
      </w:r>
    </w:p>
    <w:p w:rsidR="007C25D7" w:rsidRPr="00B07F69" w:rsidRDefault="007C25D7" w:rsidP="00B07F69">
      <w:pPr>
        <w:pStyle w:val="NormalWeb"/>
        <w:shd w:val="clear" w:color="auto" w:fill="FFFFFF"/>
        <w:spacing w:before="0" w:beforeAutospacing="0" w:after="0" w:afterAutospacing="0" w:line="360" w:lineRule="auto"/>
        <w:ind w:firstLine="709"/>
        <w:jc w:val="both"/>
        <w:rPr>
          <w:color w:val="000000"/>
          <w:shd w:val="clear" w:color="auto" w:fill="FFFFFF"/>
        </w:rPr>
      </w:pPr>
      <w:r w:rsidRPr="00B07F69">
        <w:rPr>
          <w:color w:val="000000"/>
          <w:shd w:val="clear" w:color="auto" w:fill="FFFFFF"/>
        </w:rPr>
        <w:t xml:space="preserve">O mecanismo </w:t>
      </w:r>
      <w:r w:rsidR="00AD6F45">
        <w:rPr>
          <w:color w:val="000000"/>
          <w:shd w:val="clear" w:color="auto" w:fill="FFFFFF"/>
        </w:rPr>
        <w:t>comumente da Pneumonia</w:t>
      </w:r>
      <w:r w:rsidRPr="00B07F69">
        <w:rPr>
          <w:color w:val="000000"/>
          <w:shd w:val="clear" w:color="auto" w:fill="FFFFFF"/>
        </w:rPr>
        <w:t xml:space="preserve"> está relacionado</w:t>
      </w:r>
      <w:r w:rsidR="00AD6F45">
        <w:rPr>
          <w:color w:val="000000"/>
          <w:shd w:val="clear" w:color="auto" w:fill="FFFFFF"/>
        </w:rPr>
        <w:t xml:space="preserve"> com a</w:t>
      </w:r>
      <w:r w:rsidRPr="00B07F69">
        <w:rPr>
          <w:color w:val="000000"/>
          <w:shd w:val="clear" w:color="auto" w:fill="FFFFFF"/>
        </w:rPr>
        <w:t xml:space="preserve"> perda da </w:t>
      </w:r>
      <w:r w:rsidR="00AD6F45">
        <w:rPr>
          <w:color w:val="000000"/>
          <w:shd w:val="clear" w:color="auto" w:fill="FFFFFF"/>
        </w:rPr>
        <w:t>proteção das vias aéreas, que favorece o aumento dos microorganismos exógenos e</w:t>
      </w:r>
      <w:r w:rsidRPr="00B07F69">
        <w:rPr>
          <w:color w:val="000000"/>
          <w:shd w:val="clear" w:color="auto" w:fill="FFFFFF"/>
        </w:rPr>
        <w:t xml:space="preserve"> endógenos. O pacie</w:t>
      </w:r>
      <w:r w:rsidR="00AD6F45">
        <w:rPr>
          <w:color w:val="000000"/>
          <w:shd w:val="clear" w:color="auto" w:fill="FFFFFF"/>
        </w:rPr>
        <w:t>nte intubado e em VM por tempo superior a 48 horas tem cerca de 6 a 21 vezes maior chance</w:t>
      </w:r>
      <w:r w:rsidRPr="00B07F69">
        <w:rPr>
          <w:color w:val="000000"/>
          <w:shd w:val="clear" w:color="auto" w:fill="FFFFFF"/>
        </w:rPr>
        <w:t xml:space="preserve"> de desenvolver</w:t>
      </w:r>
      <w:r w:rsidR="00AD6F45">
        <w:rPr>
          <w:color w:val="000000"/>
          <w:shd w:val="clear" w:color="auto" w:fill="FFFFFF"/>
        </w:rPr>
        <w:t xml:space="preserve"> a</w:t>
      </w:r>
      <w:r w:rsidRPr="00B07F69">
        <w:rPr>
          <w:color w:val="000000"/>
          <w:shd w:val="clear" w:color="auto" w:fill="FFFFFF"/>
        </w:rPr>
        <w:t xml:space="preserve"> PAVM. (Sociedade Brasileira de Pneumologia e Tisiologia, 2007)</w:t>
      </w:r>
    </w:p>
    <w:p w:rsidR="007C25D7" w:rsidRPr="00B07F69" w:rsidRDefault="007C25D7" w:rsidP="00B07F69">
      <w:pPr>
        <w:pStyle w:val="NormalWeb"/>
        <w:shd w:val="clear" w:color="auto" w:fill="FFFFFF"/>
        <w:spacing w:before="0" w:beforeAutospacing="0" w:after="0" w:afterAutospacing="0" w:line="360" w:lineRule="auto"/>
        <w:ind w:firstLine="709"/>
        <w:jc w:val="both"/>
        <w:rPr>
          <w:color w:val="000000"/>
          <w:shd w:val="clear" w:color="auto" w:fill="FFFFFF"/>
        </w:rPr>
      </w:pPr>
      <w:r w:rsidRPr="00B07F69">
        <w:rPr>
          <w:color w:val="000000"/>
          <w:shd w:val="clear" w:color="auto" w:fill="FFFFFF"/>
        </w:rPr>
        <w:t>Alguns fatores a ser</w:t>
      </w:r>
      <w:r w:rsidR="00CC5E91">
        <w:rPr>
          <w:color w:val="000000"/>
          <w:shd w:val="clear" w:color="auto" w:fill="FFFFFF"/>
        </w:rPr>
        <w:t>em</w:t>
      </w:r>
      <w:r w:rsidRPr="00B07F69">
        <w:rPr>
          <w:color w:val="000000"/>
          <w:shd w:val="clear" w:color="auto" w:fill="FFFFFF"/>
        </w:rPr>
        <w:t xml:space="preserve"> observado</w:t>
      </w:r>
      <w:r w:rsidR="00B70186" w:rsidRPr="00B07F69">
        <w:rPr>
          <w:color w:val="000000"/>
          <w:shd w:val="clear" w:color="auto" w:fill="FFFFFF"/>
        </w:rPr>
        <w:t>s</w:t>
      </w:r>
      <w:r w:rsidRPr="00B07F69">
        <w:rPr>
          <w:color w:val="000000"/>
          <w:shd w:val="clear" w:color="auto" w:fill="FFFFFF"/>
        </w:rPr>
        <w:t xml:space="preserve"> são idade avançada; coma; nível de consciência</w:t>
      </w:r>
      <w:r w:rsidR="00B70186" w:rsidRPr="00B07F69">
        <w:rPr>
          <w:color w:val="000000"/>
          <w:shd w:val="clear" w:color="auto" w:fill="FFFFFF"/>
        </w:rPr>
        <w:t xml:space="preserve"> rebaixado</w:t>
      </w:r>
      <w:r w:rsidRPr="00B07F69">
        <w:rPr>
          <w:color w:val="000000"/>
          <w:shd w:val="clear" w:color="auto" w:fill="FFFFFF"/>
        </w:rPr>
        <w:t>; intubação e reintubação traqueal</w:t>
      </w:r>
      <w:r w:rsidR="00AD6F45">
        <w:rPr>
          <w:color w:val="000000"/>
          <w:shd w:val="clear" w:color="auto" w:fill="FFFFFF"/>
        </w:rPr>
        <w:t xml:space="preserve"> quando necessario</w:t>
      </w:r>
      <w:r w:rsidRPr="00B07F69">
        <w:rPr>
          <w:color w:val="000000"/>
          <w:shd w:val="clear" w:color="auto" w:fill="FFFFFF"/>
        </w:rPr>
        <w:t>; condições imunitárias</w:t>
      </w:r>
      <w:r w:rsidR="00AD6F45">
        <w:rPr>
          <w:color w:val="000000"/>
          <w:shd w:val="clear" w:color="auto" w:fill="FFFFFF"/>
        </w:rPr>
        <w:t xml:space="preserve"> defasadas</w:t>
      </w:r>
      <w:r w:rsidRPr="00B07F69">
        <w:rPr>
          <w:color w:val="000000"/>
          <w:shd w:val="clear" w:color="auto" w:fill="FFFFFF"/>
        </w:rPr>
        <w:t xml:space="preserve">; uso de drogas imunodepressoras; choque; </w:t>
      </w:r>
      <w:r w:rsidR="00AD6F45">
        <w:rPr>
          <w:color w:val="000000"/>
          <w:shd w:val="clear" w:color="auto" w:fill="FFFFFF"/>
        </w:rPr>
        <w:t xml:space="preserve">alta </w:t>
      </w:r>
      <w:r w:rsidRPr="00B07F69">
        <w:rPr>
          <w:color w:val="000000"/>
          <w:shd w:val="clear" w:color="auto" w:fill="FFFFFF"/>
        </w:rPr>
        <w:t xml:space="preserve">gravidade da doença; antecedência de Doença Pulmonar Obstrutiva </w:t>
      </w:r>
      <w:r w:rsidR="00AD6F45">
        <w:rPr>
          <w:color w:val="000000"/>
          <w:shd w:val="clear" w:color="auto" w:fill="FFFFFF"/>
        </w:rPr>
        <w:t>Crônica (DPOC); longo tempo</w:t>
      </w:r>
      <w:r w:rsidRPr="00B07F69">
        <w:rPr>
          <w:color w:val="000000"/>
          <w:shd w:val="clear" w:color="auto" w:fill="FFFFFF"/>
        </w:rPr>
        <w:t xml:space="preserve"> de ventilação mecânica </w:t>
      </w:r>
      <w:r w:rsidR="00AD6F45">
        <w:rPr>
          <w:color w:val="000000"/>
          <w:shd w:val="clear" w:color="auto" w:fill="FFFFFF"/>
        </w:rPr>
        <w:t>sendo superior a sete dias; aspiração</w:t>
      </w:r>
      <w:r w:rsidRPr="00B07F69">
        <w:rPr>
          <w:color w:val="000000"/>
          <w:shd w:val="clear" w:color="auto" w:fill="FFFFFF"/>
        </w:rPr>
        <w:t xml:space="preserve"> do condensado contaminado dos circuitos do ventilador</w:t>
      </w:r>
      <w:r w:rsidR="00AD6F45">
        <w:rPr>
          <w:color w:val="000000"/>
          <w:shd w:val="clear" w:color="auto" w:fill="FFFFFF"/>
        </w:rPr>
        <w:t xml:space="preserve"> utilizado</w:t>
      </w:r>
      <w:r w:rsidRPr="00B07F69">
        <w:rPr>
          <w:color w:val="000000"/>
          <w:shd w:val="clear" w:color="auto" w:fill="FFFFFF"/>
        </w:rPr>
        <w:t>;</w:t>
      </w:r>
      <w:r w:rsidR="00A15B50">
        <w:rPr>
          <w:color w:val="000000"/>
          <w:shd w:val="clear" w:color="auto" w:fill="FFFFFF"/>
        </w:rPr>
        <w:t xml:space="preserve"> estado mutricional ruim</w:t>
      </w:r>
      <w:r w:rsidRPr="00B07F69">
        <w:rPr>
          <w:color w:val="000000"/>
          <w:shd w:val="clear" w:color="auto" w:fill="FFFFFF"/>
        </w:rPr>
        <w:t>; contaminação exógena; antibioticoterapia como profilaxia</w:t>
      </w:r>
      <w:r w:rsidR="00A15B50">
        <w:rPr>
          <w:color w:val="000000"/>
          <w:shd w:val="clear" w:color="auto" w:fill="FFFFFF"/>
        </w:rPr>
        <w:t xml:space="preserve"> no tratamento</w:t>
      </w:r>
      <w:r w:rsidRPr="00B07F69">
        <w:rPr>
          <w:color w:val="000000"/>
          <w:shd w:val="clear" w:color="auto" w:fill="FFFFFF"/>
        </w:rPr>
        <w:t>; colonização microbiana; cirurgias</w:t>
      </w:r>
      <w:r w:rsidR="00A15B50">
        <w:rPr>
          <w:color w:val="000000"/>
          <w:shd w:val="clear" w:color="auto" w:fill="FFFFFF"/>
        </w:rPr>
        <w:t xml:space="preserve"> de tempo prolongado</w:t>
      </w:r>
      <w:r w:rsidRPr="00B07F69">
        <w:rPr>
          <w:color w:val="000000"/>
          <w:shd w:val="clear" w:color="auto" w:fill="FFFFFF"/>
        </w:rPr>
        <w:t>; aspiração de secreções contaminadas; coloniz</w:t>
      </w:r>
      <w:r w:rsidR="00A15B50">
        <w:rPr>
          <w:color w:val="000000"/>
          <w:shd w:val="clear" w:color="auto" w:fill="FFFFFF"/>
        </w:rPr>
        <w:t>ação gástrica e aspiração da mesma</w:t>
      </w:r>
      <w:r w:rsidR="00CC5E91">
        <w:rPr>
          <w:color w:val="000000"/>
          <w:shd w:val="clear" w:color="auto" w:fill="FFFFFF"/>
        </w:rPr>
        <w:t xml:space="preserve"> e o pH gástrico </w:t>
      </w:r>
      <w:r w:rsidR="00A15B50">
        <w:rPr>
          <w:color w:val="000000"/>
          <w:shd w:val="clear" w:color="auto" w:fill="FFFFFF"/>
        </w:rPr>
        <w:t xml:space="preserve">sendo </w:t>
      </w:r>
      <w:r w:rsidR="00CC5E91">
        <w:rPr>
          <w:color w:val="000000"/>
          <w:shd w:val="clear" w:color="auto" w:fill="FFFFFF"/>
        </w:rPr>
        <w:t>maior que 4.</w:t>
      </w:r>
      <w:r w:rsidR="00541D8B">
        <w:rPr>
          <w:color w:val="000000"/>
          <w:shd w:val="clear" w:color="auto" w:fill="FFFFFF"/>
        </w:rPr>
        <w:t xml:space="preserve"> (TORRES et al, 1990; </w:t>
      </w:r>
      <w:r w:rsidRPr="00B07F69">
        <w:rPr>
          <w:color w:val="000000"/>
          <w:shd w:val="clear" w:color="auto" w:fill="FFFFFF"/>
        </w:rPr>
        <w:t>FERNANDES, ZAMORANO, TOREZAN, 2000)</w:t>
      </w:r>
    </w:p>
    <w:p w:rsidR="00801BD6" w:rsidRPr="00B07F69" w:rsidRDefault="007C25D7" w:rsidP="00B07F69">
      <w:pPr>
        <w:pStyle w:val="NormalWeb"/>
        <w:shd w:val="clear" w:color="auto" w:fill="FFFFFF"/>
        <w:spacing w:before="0" w:beforeAutospacing="0" w:after="0" w:afterAutospacing="0" w:line="360" w:lineRule="auto"/>
        <w:ind w:firstLine="709"/>
        <w:jc w:val="both"/>
      </w:pPr>
      <w:r w:rsidRPr="00B07F69">
        <w:rPr>
          <w:color w:val="000000"/>
          <w:shd w:val="clear" w:color="auto" w:fill="FFFFFF"/>
        </w:rPr>
        <w:t xml:space="preserve"> Algumas condições </w:t>
      </w:r>
      <w:r w:rsidR="008F376B">
        <w:rPr>
          <w:color w:val="000000"/>
          <w:shd w:val="clear" w:color="auto" w:fill="FFFFFF"/>
        </w:rPr>
        <w:t>relacionadas com a assistência a</w:t>
      </w:r>
      <w:r w:rsidRPr="00B07F69">
        <w:rPr>
          <w:color w:val="000000"/>
          <w:shd w:val="clear" w:color="auto" w:fill="FFFFFF"/>
        </w:rPr>
        <w:t xml:space="preserve"> saúde</w:t>
      </w:r>
      <w:r w:rsidR="008F376B">
        <w:rPr>
          <w:color w:val="000000"/>
          <w:shd w:val="clear" w:color="auto" w:fill="FFFFFF"/>
        </w:rPr>
        <w:t xml:space="preserve"> e inicio de processos infecciosos</w:t>
      </w:r>
      <w:r w:rsidRPr="00B07F69">
        <w:rPr>
          <w:color w:val="000000"/>
          <w:shd w:val="clear" w:color="auto" w:fill="FFFFFF"/>
        </w:rPr>
        <w:t xml:space="preserve"> são o aumento a colonização da orofaringe</w:t>
      </w:r>
      <w:r w:rsidR="007B7481" w:rsidRPr="00B07F69">
        <w:rPr>
          <w:color w:val="000000"/>
          <w:shd w:val="clear" w:color="auto" w:fill="FFFFFF"/>
        </w:rPr>
        <w:t>, colonização do</w:t>
      </w:r>
      <w:r w:rsidRPr="00B07F69">
        <w:rPr>
          <w:color w:val="000000"/>
          <w:shd w:val="clear" w:color="auto" w:fill="FFFFFF"/>
        </w:rPr>
        <w:t xml:space="preserve"> estômago por bactérias patogê</w:t>
      </w:r>
      <w:r w:rsidR="008F376B">
        <w:rPr>
          <w:color w:val="000000"/>
          <w:shd w:val="clear" w:color="auto" w:fill="FFFFFF"/>
        </w:rPr>
        <w:t>nicas, utilização</w:t>
      </w:r>
      <w:r w:rsidRPr="00B07F69">
        <w:rPr>
          <w:color w:val="000000"/>
          <w:shd w:val="clear" w:color="auto" w:fill="FFFFFF"/>
        </w:rPr>
        <w:t xml:space="preserve"> de sondas gastrointestinais, </w:t>
      </w:r>
      <w:r w:rsidR="00BF6F88" w:rsidRPr="00B07F69">
        <w:rPr>
          <w:color w:val="000000"/>
          <w:shd w:val="clear" w:color="auto" w:fill="FFFFFF"/>
        </w:rPr>
        <w:t xml:space="preserve">posição supina com a </w:t>
      </w:r>
      <w:r w:rsidRPr="00B07F69">
        <w:rPr>
          <w:color w:val="000000"/>
          <w:shd w:val="clear" w:color="auto" w:fill="FFFFFF"/>
        </w:rPr>
        <w:lastRenderedPageBreak/>
        <w:t>permanên</w:t>
      </w:r>
      <w:r w:rsidR="008F376B">
        <w:rPr>
          <w:color w:val="000000"/>
          <w:shd w:val="clear" w:color="auto" w:fill="FFFFFF"/>
        </w:rPr>
        <w:t>cia da cabeceira da cama inferior a 30 graus, imobilidade pelo estado de</w:t>
      </w:r>
      <w:r w:rsidR="00BF6F88" w:rsidRPr="00B07F69">
        <w:rPr>
          <w:color w:val="000000"/>
          <w:shd w:val="clear" w:color="auto" w:fill="FFFFFF"/>
        </w:rPr>
        <w:t xml:space="preserve"> coma, trauma ou cirurgias</w:t>
      </w:r>
      <w:r w:rsidRPr="00B07F69">
        <w:rPr>
          <w:color w:val="000000"/>
          <w:shd w:val="clear" w:color="auto" w:fill="FFFFFF"/>
        </w:rPr>
        <w:t>, uso prolongado da VM e mãos dos profissionais de saúde contaminadas</w:t>
      </w:r>
      <w:r w:rsidR="00FE4B12">
        <w:rPr>
          <w:color w:val="000000"/>
          <w:shd w:val="clear" w:color="auto" w:fill="FFFFFF"/>
        </w:rPr>
        <w:t>.</w:t>
      </w:r>
      <w:r w:rsidR="007B7481" w:rsidRPr="00B07F69">
        <w:rPr>
          <w:color w:val="000000"/>
          <w:shd w:val="clear" w:color="auto" w:fill="FFFFFF"/>
        </w:rPr>
        <w:t xml:space="preserve"> </w:t>
      </w:r>
      <w:r w:rsidR="00541D8B">
        <w:rPr>
          <w:bCs/>
        </w:rPr>
        <w:t xml:space="preserve">(GONÇALVES et al, 2012; </w:t>
      </w:r>
      <w:r w:rsidR="00F820D9" w:rsidRPr="00B07F69">
        <w:rPr>
          <w:color w:val="000000"/>
          <w:shd w:val="clear" w:color="auto" w:fill="FFFFFF"/>
        </w:rPr>
        <w:t>ALMEIDA et al, 2006</w:t>
      </w:r>
      <w:r w:rsidR="00541D8B">
        <w:rPr>
          <w:color w:val="000000"/>
          <w:shd w:val="clear" w:color="auto" w:fill="FFFFFF"/>
        </w:rPr>
        <w:t xml:space="preserve">; </w:t>
      </w:r>
      <w:r w:rsidR="00801BD6" w:rsidRPr="00B07F69">
        <w:t>CARVALHO, 2006)</w:t>
      </w:r>
    </w:p>
    <w:p w:rsidR="00154464" w:rsidRPr="00B07F69" w:rsidRDefault="00154464" w:rsidP="00B07F69">
      <w:pPr>
        <w:pStyle w:val="NormalWeb"/>
        <w:shd w:val="clear" w:color="auto" w:fill="FFFFFF"/>
        <w:spacing w:before="0" w:beforeAutospacing="0" w:after="0" w:afterAutospacing="0" w:line="360" w:lineRule="auto"/>
        <w:ind w:firstLine="709"/>
        <w:jc w:val="both"/>
        <w:rPr>
          <w:b/>
          <w:color w:val="000000"/>
        </w:rPr>
      </w:pPr>
      <w:r w:rsidRPr="00B07F69">
        <w:rPr>
          <w:b/>
          <w:color w:val="000000"/>
        </w:rPr>
        <w:t>Crianças</w:t>
      </w:r>
      <w:bookmarkStart w:id="0" w:name="inicio"/>
      <w:bookmarkEnd w:id="0"/>
    </w:p>
    <w:p w:rsidR="00154464" w:rsidRPr="00B07F69" w:rsidRDefault="008F376B" w:rsidP="008F376B">
      <w:pPr>
        <w:pStyle w:val="NormalWeb"/>
        <w:spacing w:before="0" w:beforeAutospacing="0" w:after="0" w:afterAutospacing="0" w:line="360" w:lineRule="auto"/>
        <w:ind w:firstLine="709"/>
        <w:jc w:val="both"/>
        <w:rPr>
          <w:color w:val="000000"/>
        </w:rPr>
      </w:pPr>
      <w:r>
        <w:rPr>
          <w:color w:val="000000"/>
        </w:rPr>
        <w:t>Crianças em VM apresentam um</w:t>
      </w:r>
      <w:r w:rsidR="00154464" w:rsidRPr="00B07F69">
        <w:rPr>
          <w:color w:val="000000"/>
        </w:rPr>
        <w:t xml:space="preserve"> tipo</w:t>
      </w:r>
      <w:r>
        <w:rPr>
          <w:color w:val="000000"/>
        </w:rPr>
        <w:t xml:space="preserve"> de translocação bacteriana, e</w:t>
      </w:r>
      <w:r w:rsidR="00154464" w:rsidRPr="00B07F69">
        <w:rPr>
          <w:color w:val="000000"/>
        </w:rPr>
        <w:t xml:space="preserve"> partir de 48 horas há </w:t>
      </w:r>
      <w:r>
        <w:rPr>
          <w:color w:val="000000"/>
        </w:rPr>
        <w:t>um aumento de</w:t>
      </w:r>
      <w:r w:rsidR="00154464" w:rsidRPr="00B07F69">
        <w:rPr>
          <w:color w:val="000000"/>
        </w:rPr>
        <w:t xml:space="preserve"> colonização traqueal por bactérias potencialmente patogênicas</w:t>
      </w:r>
      <w:r>
        <w:rPr>
          <w:color w:val="000000"/>
        </w:rPr>
        <w:t xml:space="preserve">, corroborando com os estudos que demonstram que </w:t>
      </w:r>
      <w:r w:rsidR="00154464" w:rsidRPr="00B07F69">
        <w:rPr>
          <w:color w:val="000000"/>
        </w:rPr>
        <w:t xml:space="preserve"> o tempo de intubação traqueal</w:t>
      </w:r>
      <w:r w:rsidR="00850981">
        <w:rPr>
          <w:color w:val="000000"/>
        </w:rPr>
        <w:t xml:space="preserve"> quando</w:t>
      </w:r>
      <w:r w:rsidR="00154464" w:rsidRPr="00B07F69">
        <w:rPr>
          <w:color w:val="000000"/>
        </w:rPr>
        <w:t xml:space="preserve"> maior do que </w:t>
      </w:r>
      <w:r w:rsidR="00FE4B12">
        <w:rPr>
          <w:color w:val="000000"/>
        </w:rPr>
        <w:t xml:space="preserve">2 dias </w:t>
      </w:r>
      <w:r w:rsidR="00850981">
        <w:rPr>
          <w:color w:val="000000"/>
        </w:rPr>
        <w:t>é um</w:t>
      </w:r>
      <w:r w:rsidR="00154464" w:rsidRPr="00B07F69">
        <w:rPr>
          <w:color w:val="000000"/>
        </w:rPr>
        <w:t xml:space="preserve"> fator de risco e</w:t>
      </w:r>
      <w:r w:rsidR="00850981">
        <w:rPr>
          <w:color w:val="000000"/>
        </w:rPr>
        <w:t>levado para o desenvolvimento da</w:t>
      </w:r>
      <w:r w:rsidR="00154464" w:rsidRPr="00B07F69">
        <w:rPr>
          <w:color w:val="000000"/>
        </w:rPr>
        <w:t xml:space="preserve"> pneumonia. (</w:t>
      </w:r>
      <w:r w:rsidR="00AC60B9" w:rsidRPr="00B07F69">
        <w:rPr>
          <w:bCs/>
        </w:rPr>
        <w:t>KUSAHARA</w:t>
      </w:r>
      <w:r w:rsidR="00154464" w:rsidRPr="00B07F69">
        <w:rPr>
          <w:bCs/>
        </w:rPr>
        <w:t>, 2012)</w:t>
      </w:r>
      <w:r w:rsidR="00AC60B9" w:rsidRPr="00AC60B9">
        <w:rPr>
          <w:color w:val="000000"/>
        </w:rPr>
        <w:t xml:space="preserve"> </w:t>
      </w:r>
    </w:p>
    <w:p w:rsidR="00154464" w:rsidRPr="00B07F69" w:rsidRDefault="00154464" w:rsidP="00B07F69">
      <w:pPr>
        <w:pStyle w:val="NormalWeb"/>
        <w:shd w:val="clear" w:color="auto" w:fill="FFFFFF"/>
        <w:spacing w:before="0" w:beforeAutospacing="0" w:after="0" w:afterAutospacing="0" w:line="360" w:lineRule="auto"/>
        <w:ind w:firstLine="709"/>
        <w:jc w:val="both"/>
      </w:pPr>
    </w:p>
    <w:p w:rsidR="007B7481" w:rsidRPr="00B07F69" w:rsidRDefault="007B7481" w:rsidP="00B07F69">
      <w:pPr>
        <w:pStyle w:val="NormalWeb"/>
        <w:shd w:val="clear" w:color="auto" w:fill="FFFFFF"/>
        <w:spacing w:before="0" w:beforeAutospacing="0" w:after="0" w:afterAutospacing="0" w:line="360" w:lineRule="auto"/>
        <w:ind w:firstLine="709"/>
        <w:jc w:val="both"/>
        <w:rPr>
          <w:b/>
          <w:color w:val="000000"/>
        </w:rPr>
      </w:pPr>
      <w:r w:rsidRPr="00B07F69">
        <w:rPr>
          <w:b/>
          <w:color w:val="000000"/>
        </w:rPr>
        <w:t xml:space="preserve">Diagnóstico </w:t>
      </w:r>
    </w:p>
    <w:p w:rsidR="007B7481" w:rsidRPr="00B07F69" w:rsidRDefault="007B7481" w:rsidP="00B07F69">
      <w:pPr>
        <w:spacing w:after="0" w:line="360" w:lineRule="auto"/>
        <w:ind w:firstLine="709"/>
        <w:jc w:val="both"/>
        <w:rPr>
          <w:rFonts w:ascii="Times New Roman" w:hAnsi="Times New Roman" w:cs="Times New Roman"/>
          <w:sz w:val="24"/>
          <w:szCs w:val="24"/>
        </w:rPr>
      </w:pPr>
      <w:r w:rsidRPr="00B07F69">
        <w:rPr>
          <w:rFonts w:ascii="Times New Roman" w:hAnsi="Times New Roman" w:cs="Times New Roman"/>
          <w:sz w:val="24"/>
          <w:szCs w:val="24"/>
        </w:rPr>
        <w:t>A suspeita cl</w:t>
      </w:r>
      <w:r w:rsidR="003A5F86">
        <w:rPr>
          <w:rFonts w:ascii="Times New Roman" w:hAnsi="Times New Roman" w:cs="Times New Roman"/>
          <w:sz w:val="24"/>
          <w:szCs w:val="24"/>
        </w:rPr>
        <w:t xml:space="preserve">ínica da presença de PAVM é devido </w:t>
      </w:r>
      <w:r w:rsidRPr="00B07F69">
        <w:rPr>
          <w:rFonts w:ascii="Times New Roman" w:hAnsi="Times New Roman" w:cs="Times New Roman"/>
          <w:sz w:val="24"/>
          <w:szCs w:val="24"/>
        </w:rPr>
        <w:t>o aparecimento de um novo infi</w:t>
      </w:r>
      <w:r w:rsidR="003A5F86">
        <w:rPr>
          <w:rFonts w:ascii="Times New Roman" w:hAnsi="Times New Roman" w:cs="Times New Roman"/>
          <w:sz w:val="24"/>
          <w:szCs w:val="24"/>
        </w:rPr>
        <w:t>ltrado pulmonar, ou o aumento</w:t>
      </w:r>
      <w:r w:rsidRPr="00B07F69">
        <w:rPr>
          <w:rFonts w:ascii="Times New Roman" w:hAnsi="Times New Roman" w:cs="Times New Roman"/>
          <w:sz w:val="24"/>
          <w:szCs w:val="24"/>
        </w:rPr>
        <w:t xml:space="preserve"> de um infiltrado prévio na</w:t>
      </w:r>
      <w:r w:rsidR="003A5F86">
        <w:rPr>
          <w:rFonts w:ascii="Times New Roman" w:hAnsi="Times New Roman" w:cs="Times New Roman"/>
          <w:sz w:val="24"/>
          <w:szCs w:val="24"/>
        </w:rPr>
        <w:t xml:space="preserve"> radiografia de tórax, juntamente com </w:t>
      </w:r>
      <w:r w:rsidRPr="00B07F69">
        <w:rPr>
          <w:rFonts w:ascii="Times New Roman" w:hAnsi="Times New Roman" w:cs="Times New Roman"/>
          <w:sz w:val="24"/>
          <w:szCs w:val="24"/>
        </w:rPr>
        <w:t xml:space="preserve"> a presença de sinais clínicos</w:t>
      </w:r>
      <w:r w:rsidR="003A5F86">
        <w:rPr>
          <w:rFonts w:ascii="Times New Roman" w:hAnsi="Times New Roman" w:cs="Times New Roman"/>
          <w:sz w:val="24"/>
          <w:szCs w:val="24"/>
        </w:rPr>
        <w:t xml:space="preserve"> de febre e secreção purulenta</w:t>
      </w:r>
      <w:r w:rsidRPr="00B07F69">
        <w:rPr>
          <w:rFonts w:ascii="Times New Roman" w:hAnsi="Times New Roman" w:cs="Times New Roman"/>
          <w:sz w:val="24"/>
          <w:szCs w:val="24"/>
        </w:rPr>
        <w:t xml:space="preserve"> e alterações laboratóriais, </w:t>
      </w:r>
      <w:r w:rsidR="003A5F86">
        <w:rPr>
          <w:rFonts w:ascii="Times New Roman" w:hAnsi="Times New Roman" w:cs="Times New Roman"/>
          <w:sz w:val="24"/>
          <w:szCs w:val="24"/>
        </w:rPr>
        <w:t>leucocitose e</w:t>
      </w:r>
      <w:r w:rsidRPr="00B07F69">
        <w:rPr>
          <w:rFonts w:ascii="Times New Roman" w:hAnsi="Times New Roman" w:cs="Times New Roman"/>
          <w:sz w:val="24"/>
          <w:szCs w:val="24"/>
        </w:rPr>
        <w:t xml:space="preserve"> le</w:t>
      </w:r>
      <w:r w:rsidR="00FE4B12">
        <w:rPr>
          <w:rFonts w:ascii="Times New Roman" w:hAnsi="Times New Roman" w:cs="Times New Roman"/>
          <w:sz w:val="24"/>
          <w:szCs w:val="24"/>
        </w:rPr>
        <w:t xml:space="preserve">ucopenia. </w:t>
      </w:r>
      <w:r w:rsidR="00541D8B">
        <w:rPr>
          <w:rFonts w:ascii="Times New Roman" w:hAnsi="Times New Roman" w:cs="Times New Roman"/>
          <w:sz w:val="24"/>
          <w:szCs w:val="24"/>
        </w:rPr>
        <w:t xml:space="preserve">(CARVALHO, 2006; </w:t>
      </w:r>
      <w:r w:rsidRPr="00B07F69">
        <w:rPr>
          <w:rFonts w:ascii="Times New Roman" w:hAnsi="Times New Roman" w:cs="Times New Roman"/>
          <w:sz w:val="24"/>
          <w:szCs w:val="24"/>
        </w:rPr>
        <w:t>MOHOVIC, FIGUEIREDO, 2004)</w:t>
      </w:r>
    </w:p>
    <w:p w:rsidR="007B7481" w:rsidRPr="00B07F69" w:rsidRDefault="00E6146F" w:rsidP="00B07F69">
      <w:pPr>
        <w:pStyle w:val="NormalWeb"/>
        <w:shd w:val="clear" w:color="auto" w:fill="FFFFFF"/>
        <w:spacing w:before="0" w:beforeAutospacing="0" w:after="0" w:afterAutospacing="0" w:line="360" w:lineRule="auto"/>
        <w:ind w:firstLine="709"/>
        <w:jc w:val="both"/>
        <w:rPr>
          <w:rStyle w:val="apple-converted-space"/>
          <w:color w:val="000000"/>
          <w:shd w:val="clear" w:color="auto" w:fill="FFFFFF"/>
        </w:rPr>
      </w:pPr>
      <w:r w:rsidRPr="00B07F69">
        <w:rPr>
          <w:color w:val="000000"/>
          <w:shd w:val="clear" w:color="auto" w:fill="FFFFFF"/>
        </w:rPr>
        <w:t>N</w:t>
      </w:r>
      <w:r w:rsidR="007B7481" w:rsidRPr="00B07F69">
        <w:rPr>
          <w:color w:val="000000"/>
          <w:shd w:val="clear" w:color="auto" w:fill="FFFFFF"/>
        </w:rPr>
        <w:t>ão existe</w:t>
      </w:r>
      <w:r>
        <w:rPr>
          <w:color w:val="000000"/>
          <w:shd w:val="clear" w:color="auto" w:fill="FFFFFF"/>
        </w:rPr>
        <w:t>m porém</w:t>
      </w:r>
      <w:r w:rsidR="007B7481" w:rsidRPr="00B07F69">
        <w:rPr>
          <w:color w:val="000000"/>
          <w:shd w:val="clear" w:color="auto" w:fill="FFFFFF"/>
        </w:rPr>
        <w:t xml:space="preserve"> nenhum teste padrão ouro para o diagnóstico </w:t>
      </w:r>
      <w:r w:rsidR="00FE4B12">
        <w:rPr>
          <w:color w:val="000000"/>
          <w:shd w:val="clear" w:color="auto" w:fill="FFFFFF"/>
        </w:rPr>
        <w:t xml:space="preserve">da doença </w:t>
      </w:r>
      <w:r w:rsidR="007B7481" w:rsidRPr="00B07F69">
        <w:rPr>
          <w:color w:val="000000"/>
          <w:shd w:val="clear" w:color="auto" w:fill="FFFFFF"/>
        </w:rPr>
        <w:t>e nenhum méto</w:t>
      </w:r>
      <w:r>
        <w:rPr>
          <w:color w:val="000000"/>
          <w:shd w:val="clear" w:color="auto" w:fill="FFFFFF"/>
        </w:rPr>
        <w:t>do específico para a exclusão da infecção pulmonar nos</w:t>
      </w:r>
      <w:r w:rsidR="007B7481" w:rsidRPr="00B07F69">
        <w:rPr>
          <w:color w:val="000000"/>
          <w:shd w:val="clear" w:color="auto" w:fill="FFFFFF"/>
        </w:rPr>
        <w:t xml:space="preserve"> pacientes</w:t>
      </w:r>
      <w:r>
        <w:rPr>
          <w:color w:val="000000"/>
          <w:shd w:val="clear" w:color="auto" w:fill="FFFFFF"/>
        </w:rPr>
        <w:t xml:space="preserve"> que são</w:t>
      </w:r>
      <w:r w:rsidR="007B7481" w:rsidRPr="00B07F69">
        <w:rPr>
          <w:color w:val="000000"/>
          <w:shd w:val="clear" w:color="auto" w:fill="FFFFFF"/>
        </w:rPr>
        <w:t xml:space="preserve"> ventilados mecanicamente </w:t>
      </w:r>
      <w:r>
        <w:rPr>
          <w:color w:val="000000"/>
          <w:shd w:val="clear" w:color="auto" w:fill="FFFFFF"/>
        </w:rPr>
        <w:t xml:space="preserve">que apresentam </w:t>
      </w:r>
      <w:r w:rsidR="007B7481" w:rsidRPr="00B07F69">
        <w:rPr>
          <w:color w:val="000000"/>
          <w:shd w:val="clear" w:color="auto" w:fill="FFFFFF"/>
        </w:rPr>
        <w:t>febre e síndrome de disfunção orgânica múltipla.</w:t>
      </w:r>
      <w:r w:rsidR="007B7481" w:rsidRPr="00B07F69">
        <w:t>(GUIMARÃES, ROCCO, 2006)</w:t>
      </w:r>
    </w:p>
    <w:p w:rsidR="007B7481" w:rsidRPr="00B07F69" w:rsidRDefault="007B7481" w:rsidP="00B07F69">
      <w:pPr>
        <w:pStyle w:val="NormalWeb"/>
        <w:shd w:val="clear" w:color="auto" w:fill="FFFFFF"/>
        <w:spacing w:before="0" w:beforeAutospacing="0" w:after="0" w:afterAutospacing="0" w:line="360" w:lineRule="auto"/>
        <w:ind w:firstLine="709"/>
        <w:jc w:val="both"/>
        <w:rPr>
          <w:color w:val="000000"/>
        </w:rPr>
      </w:pPr>
    </w:p>
    <w:p w:rsidR="007B7481" w:rsidRPr="00B07F69" w:rsidRDefault="007B7481" w:rsidP="00B07F69">
      <w:pPr>
        <w:pStyle w:val="NormalWeb"/>
        <w:shd w:val="clear" w:color="auto" w:fill="FFFFFF"/>
        <w:spacing w:before="0" w:beforeAutospacing="0" w:after="0" w:afterAutospacing="0" w:line="360" w:lineRule="auto"/>
        <w:ind w:firstLine="709"/>
        <w:jc w:val="both"/>
        <w:rPr>
          <w:b/>
          <w:bCs/>
        </w:rPr>
      </w:pPr>
      <w:r w:rsidRPr="00B07F69">
        <w:rPr>
          <w:b/>
          <w:bCs/>
        </w:rPr>
        <w:t xml:space="preserve">Prevenção </w:t>
      </w:r>
    </w:p>
    <w:p w:rsidR="00F820D9" w:rsidRPr="00B07F69" w:rsidRDefault="001753CB" w:rsidP="00A70E83">
      <w:pPr>
        <w:spacing w:after="0" w:line="360" w:lineRule="auto"/>
        <w:ind w:firstLine="709"/>
        <w:jc w:val="both"/>
        <w:rPr>
          <w:rFonts w:ascii="Times New Roman" w:hAnsi="Times New Roman" w:cs="Times New Roman"/>
          <w:sz w:val="24"/>
          <w:szCs w:val="24"/>
        </w:rPr>
      </w:pPr>
      <w:r w:rsidRPr="00B07F69">
        <w:rPr>
          <w:rFonts w:ascii="Times New Roman" w:hAnsi="Times New Roman" w:cs="Times New Roman"/>
          <w:color w:val="000000"/>
          <w:sz w:val="24"/>
          <w:szCs w:val="24"/>
          <w:shd w:val="clear" w:color="auto" w:fill="FFFFFF"/>
        </w:rPr>
        <w:t xml:space="preserve">Recomendações para evitar </w:t>
      </w:r>
      <w:r w:rsidR="001663EA">
        <w:rPr>
          <w:rFonts w:ascii="Times New Roman" w:hAnsi="Times New Roman" w:cs="Times New Roman"/>
          <w:color w:val="000000"/>
          <w:sz w:val="24"/>
          <w:szCs w:val="24"/>
          <w:shd w:val="clear" w:color="auto" w:fill="FFFFFF"/>
        </w:rPr>
        <w:t xml:space="preserve">o agravamento da doença de base tal como </w:t>
      </w:r>
      <w:r w:rsidRPr="00B07F69">
        <w:rPr>
          <w:rFonts w:ascii="Times New Roman" w:hAnsi="Times New Roman" w:cs="Times New Roman"/>
          <w:color w:val="000000"/>
          <w:sz w:val="24"/>
          <w:szCs w:val="24"/>
          <w:shd w:val="clear" w:color="auto" w:fill="FFFFFF"/>
        </w:rPr>
        <w:t xml:space="preserve">essa </w:t>
      </w:r>
      <w:r w:rsidR="001663EA">
        <w:rPr>
          <w:rFonts w:ascii="Times New Roman" w:hAnsi="Times New Roman" w:cs="Times New Roman"/>
          <w:color w:val="000000"/>
          <w:sz w:val="24"/>
          <w:szCs w:val="24"/>
          <w:shd w:val="clear" w:color="auto" w:fill="FFFFFF"/>
        </w:rPr>
        <w:t>complicação são alguns cuidados onde o</w:t>
      </w:r>
      <w:r w:rsidRPr="00B07F69">
        <w:rPr>
          <w:rFonts w:ascii="Times New Roman" w:hAnsi="Times New Roman" w:cs="Times New Roman"/>
          <w:color w:val="000000"/>
          <w:sz w:val="24"/>
          <w:szCs w:val="24"/>
          <w:shd w:val="clear" w:color="auto" w:fill="FFFFFF"/>
        </w:rPr>
        <w:t xml:space="preserve"> objetivo é impedir q</w:t>
      </w:r>
      <w:r w:rsidR="001663EA">
        <w:rPr>
          <w:rFonts w:ascii="Times New Roman" w:hAnsi="Times New Roman" w:cs="Times New Roman"/>
          <w:color w:val="000000"/>
          <w:sz w:val="24"/>
          <w:szCs w:val="24"/>
          <w:shd w:val="clear" w:color="auto" w:fill="FFFFFF"/>
        </w:rPr>
        <w:t>ue secreções contaminadas sejam levadas para os pulmões dos</w:t>
      </w:r>
      <w:r w:rsidRPr="00B07F69">
        <w:rPr>
          <w:rFonts w:ascii="Times New Roman" w:hAnsi="Times New Roman" w:cs="Times New Roman"/>
          <w:color w:val="000000"/>
          <w:sz w:val="24"/>
          <w:szCs w:val="24"/>
          <w:shd w:val="clear" w:color="auto" w:fill="FFFFFF"/>
        </w:rPr>
        <w:t xml:space="preserve"> pacientes ventilados mecanicamente.</w:t>
      </w:r>
      <w:r w:rsidRPr="00B07F69">
        <w:rPr>
          <w:rFonts w:ascii="Times New Roman" w:hAnsi="Times New Roman" w:cs="Times New Roman"/>
          <w:sz w:val="24"/>
          <w:szCs w:val="24"/>
        </w:rPr>
        <w:t xml:space="preserve"> (GUTERRES, NASCIMENTO, KUERTEN, 2014)</w:t>
      </w:r>
    </w:p>
    <w:p w:rsidR="001753CB" w:rsidRPr="00B07F69" w:rsidRDefault="00801BD6"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Fonts w:ascii="Times New Roman" w:hAnsi="Times New Roman" w:cs="Times New Roman"/>
          <w:color w:val="000000"/>
          <w:sz w:val="24"/>
          <w:szCs w:val="24"/>
          <w:shd w:val="clear" w:color="auto" w:fill="FFFFFF"/>
        </w:rPr>
        <w:t>Os numeros de casos</w:t>
      </w:r>
      <w:r w:rsidR="007C25D7" w:rsidRPr="00B07F69">
        <w:rPr>
          <w:rFonts w:ascii="Times New Roman" w:hAnsi="Times New Roman" w:cs="Times New Roman"/>
          <w:color w:val="000000"/>
          <w:sz w:val="24"/>
          <w:szCs w:val="24"/>
          <w:shd w:val="clear" w:color="auto" w:fill="FFFFFF"/>
        </w:rPr>
        <w:t xml:space="preserve"> </w:t>
      </w:r>
      <w:r w:rsidR="001663EA">
        <w:rPr>
          <w:rFonts w:ascii="Times New Roman" w:hAnsi="Times New Roman" w:cs="Times New Roman"/>
          <w:color w:val="000000"/>
          <w:sz w:val="24"/>
          <w:szCs w:val="24"/>
          <w:shd w:val="clear" w:color="auto" w:fill="FFFFFF"/>
        </w:rPr>
        <w:t>com incidência de pneumonia dentro das UTI’s devido a utilização do aparelho que auxilia a respiração pode ser reduzido</w:t>
      </w:r>
      <w:r w:rsidR="007C25D7" w:rsidRPr="00B07F69">
        <w:rPr>
          <w:rFonts w:ascii="Times New Roman" w:hAnsi="Times New Roman" w:cs="Times New Roman"/>
          <w:color w:val="000000"/>
          <w:sz w:val="24"/>
          <w:szCs w:val="24"/>
          <w:shd w:val="clear" w:color="auto" w:fill="FFFFFF"/>
        </w:rPr>
        <w:t xml:space="preserve"> com medidas centradas em ações da equipe</w:t>
      </w:r>
      <w:r w:rsidR="001663EA">
        <w:rPr>
          <w:rFonts w:ascii="Times New Roman" w:hAnsi="Times New Roman" w:cs="Times New Roman"/>
          <w:color w:val="000000"/>
          <w:sz w:val="24"/>
          <w:szCs w:val="24"/>
          <w:shd w:val="clear" w:color="auto" w:fill="FFFFFF"/>
        </w:rPr>
        <w:t xml:space="preserve"> que atende o indivíduo</w:t>
      </w:r>
      <w:r w:rsidR="007C25D7" w:rsidRPr="00B07F69">
        <w:rPr>
          <w:rFonts w:ascii="Times New Roman" w:hAnsi="Times New Roman" w:cs="Times New Roman"/>
          <w:color w:val="000000"/>
          <w:sz w:val="24"/>
          <w:szCs w:val="24"/>
          <w:shd w:val="clear" w:color="auto" w:fill="FFFFFF"/>
        </w:rPr>
        <w:t>, como a higienização das mãos dos P</w:t>
      </w:r>
      <w:r w:rsidR="00FE4B12">
        <w:rPr>
          <w:rFonts w:ascii="Times New Roman" w:hAnsi="Times New Roman" w:cs="Times New Roman"/>
          <w:color w:val="000000"/>
          <w:sz w:val="24"/>
          <w:szCs w:val="24"/>
          <w:shd w:val="clear" w:color="auto" w:fill="FFFFFF"/>
        </w:rPr>
        <w:t xml:space="preserve">rofissionais de </w:t>
      </w:r>
      <w:r w:rsidR="007C25D7" w:rsidRPr="00B07F69">
        <w:rPr>
          <w:rFonts w:ascii="Times New Roman" w:hAnsi="Times New Roman" w:cs="Times New Roman"/>
          <w:color w:val="000000"/>
          <w:sz w:val="24"/>
          <w:szCs w:val="24"/>
          <w:shd w:val="clear" w:color="auto" w:fill="FFFFFF"/>
        </w:rPr>
        <w:t>S</w:t>
      </w:r>
      <w:r w:rsidR="00FE4B12">
        <w:rPr>
          <w:rFonts w:ascii="Times New Roman" w:hAnsi="Times New Roman" w:cs="Times New Roman"/>
          <w:color w:val="000000"/>
          <w:sz w:val="24"/>
          <w:szCs w:val="24"/>
          <w:shd w:val="clear" w:color="auto" w:fill="FFFFFF"/>
        </w:rPr>
        <w:t>aúde e</w:t>
      </w:r>
      <w:r w:rsidR="001663EA">
        <w:rPr>
          <w:rFonts w:ascii="Times New Roman" w:hAnsi="Times New Roman" w:cs="Times New Roman"/>
          <w:color w:val="000000"/>
          <w:sz w:val="24"/>
          <w:szCs w:val="24"/>
          <w:shd w:val="clear" w:color="auto" w:fill="FFFFFF"/>
        </w:rPr>
        <w:t xml:space="preserve"> a utilização</w:t>
      </w:r>
      <w:r w:rsidR="007C25D7" w:rsidRPr="00B07F69">
        <w:rPr>
          <w:rFonts w:ascii="Times New Roman" w:hAnsi="Times New Roman" w:cs="Times New Roman"/>
          <w:color w:val="000000"/>
          <w:sz w:val="24"/>
          <w:szCs w:val="24"/>
          <w:shd w:val="clear" w:color="auto" w:fill="FFFFFF"/>
        </w:rPr>
        <w:t xml:space="preserve"> de protocolos que estimulem o uso racional de antimicrobianos</w:t>
      </w:r>
      <w:r w:rsidR="001753CB" w:rsidRPr="00B07F69">
        <w:rPr>
          <w:rFonts w:ascii="Times New Roman" w:hAnsi="Times New Roman" w:cs="Times New Roman"/>
          <w:color w:val="000000"/>
          <w:sz w:val="24"/>
          <w:szCs w:val="24"/>
          <w:shd w:val="clear" w:color="auto" w:fill="FFFFFF"/>
        </w:rPr>
        <w:t>.</w:t>
      </w:r>
    </w:p>
    <w:p w:rsidR="001753CB" w:rsidRPr="00B07F69" w:rsidRDefault="001753CB"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Style w:val="apple-converted-space"/>
          <w:rFonts w:ascii="Times New Roman" w:hAnsi="Times New Roman" w:cs="Times New Roman"/>
          <w:color w:val="000000"/>
          <w:sz w:val="24"/>
          <w:szCs w:val="24"/>
          <w:shd w:val="clear" w:color="auto" w:fill="FFFFFF"/>
        </w:rPr>
        <w:t> </w:t>
      </w:r>
      <w:r w:rsidRPr="00B07F69">
        <w:rPr>
          <w:rFonts w:ascii="Times New Roman" w:hAnsi="Times New Roman" w:cs="Times New Roman"/>
          <w:color w:val="000000"/>
          <w:sz w:val="24"/>
          <w:szCs w:val="24"/>
          <w:shd w:val="clear" w:color="auto" w:fill="FFFFFF"/>
        </w:rPr>
        <w:t xml:space="preserve">A elevação da cabeceira do leito </w:t>
      </w:r>
      <w:r w:rsidR="001663EA">
        <w:rPr>
          <w:rFonts w:ascii="Times New Roman" w:hAnsi="Times New Roman" w:cs="Times New Roman"/>
          <w:color w:val="000000"/>
          <w:sz w:val="24"/>
          <w:szCs w:val="24"/>
          <w:shd w:val="clear" w:color="auto" w:fill="FFFFFF"/>
        </w:rPr>
        <w:t>a 30º-45º é um cuidado muito bem</w:t>
      </w:r>
      <w:r w:rsidRPr="00B07F69">
        <w:rPr>
          <w:rFonts w:ascii="Times New Roman" w:hAnsi="Times New Roman" w:cs="Times New Roman"/>
          <w:color w:val="000000"/>
          <w:sz w:val="24"/>
          <w:szCs w:val="24"/>
          <w:shd w:val="clear" w:color="auto" w:fill="FFFFFF"/>
        </w:rPr>
        <w:t xml:space="preserve"> recomendado, </w:t>
      </w:r>
      <w:r w:rsidR="001663EA">
        <w:rPr>
          <w:rFonts w:ascii="Times New Roman" w:hAnsi="Times New Roman" w:cs="Times New Roman"/>
          <w:color w:val="000000"/>
          <w:sz w:val="24"/>
          <w:szCs w:val="24"/>
          <w:shd w:val="clear" w:color="auto" w:fill="FFFFFF"/>
        </w:rPr>
        <w:t xml:space="preserve">sendo exceção </w:t>
      </w:r>
      <w:r w:rsidRPr="00B07F69">
        <w:rPr>
          <w:rFonts w:ascii="Times New Roman" w:hAnsi="Times New Roman" w:cs="Times New Roman"/>
          <w:color w:val="000000"/>
          <w:sz w:val="24"/>
          <w:szCs w:val="24"/>
          <w:shd w:val="clear" w:color="auto" w:fill="FFFFFF"/>
        </w:rPr>
        <w:t>os casos em que há alguma contraindicação</w:t>
      </w:r>
      <w:r w:rsidR="001663EA">
        <w:rPr>
          <w:rFonts w:ascii="Times New Roman" w:hAnsi="Times New Roman" w:cs="Times New Roman"/>
          <w:color w:val="000000"/>
          <w:sz w:val="24"/>
          <w:szCs w:val="24"/>
          <w:shd w:val="clear" w:color="auto" w:fill="FFFFFF"/>
        </w:rPr>
        <w:t xml:space="preserve"> de sua pratica</w:t>
      </w:r>
      <w:r w:rsidRPr="00B07F69">
        <w:rPr>
          <w:rFonts w:ascii="Times New Roman" w:hAnsi="Times New Roman" w:cs="Times New Roman"/>
          <w:color w:val="000000"/>
          <w:sz w:val="24"/>
          <w:szCs w:val="24"/>
          <w:shd w:val="clear" w:color="auto" w:fill="FFFFFF"/>
        </w:rPr>
        <w:t>. (Sociedade Brasileira de Pneumologia e Tisiologia, 2007</w:t>
      </w:r>
      <w:r w:rsidR="00541D8B">
        <w:rPr>
          <w:rFonts w:ascii="Times New Roman" w:hAnsi="Times New Roman" w:cs="Times New Roman"/>
          <w:color w:val="000000"/>
          <w:sz w:val="24"/>
          <w:szCs w:val="24"/>
          <w:shd w:val="clear" w:color="auto" w:fill="FFFFFF"/>
        </w:rPr>
        <w:t xml:space="preserve">; </w:t>
      </w:r>
      <w:r w:rsidRPr="00B07F69">
        <w:rPr>
          <w:rFonts w:ascii="Times New Roman" w:hAnsi="Times New Roman" w:cs="Times New Roman"/>
          <w:color w:val="000000"/>
          <w:sz w:val="24"/>
          <w:szCs w:val="24"/>
          <w:shd w:val="clear" w:color="auto" w:fill="FFFFFF"/>
        </w:rPr>
        <w:t xml:space="preserve">TABLAN </w:t>
      </w:r>
      <w:r w:rsidR="001663EA">
        <w:rPr>
          <w:rFonts w:ascii="Times New Roman" w:hAnsi="Times New Roman" w:cs="Times New Roman"/>
          <w:color w:val="000000"/>
          <w:sz w:val="24"/>
          <w:szCs w:val="24"/>
          <w:shd w:val="clear" w:color="auto" w:fill="FFFFFF"/>
        </w:rPr>
        <w:t xml:space="preserve">et al, 2003)Essa </w:t>
      </w:r>
      <w:r w:rsidR="001663EA">
        <w:rPr>
          <w:rFonts w:ascii="Times New Roman" w:hAnsi="Times New Roman" w:cs="Times New Roman"/>
          <w:color w:val="000000"/>
          <w:sz w:val="24"/>
          <w:szCs w:val="24"/>
          <w:shd w:val="clear" w:color="auto" w:fill="FFFFFF"/>
        </w:rPr>
        <w:lastRenderedPageBreak/>
        <w:t>medida, preveni</w:t>
      </w:r>
      <w:r w:rsidRPr="00B07F69">
        <w:rPr>
          <w:rFonts w:ascii="Times New Roman" w:hAnsi="Times New Roman" w:cs="Times New Roman"/>
          <w:color w:val="000000"/>
          <w:sz w:val="24"/>
          <w:szCs w:val="24"/>
          <w:shd w:val="clear" w:color="auto" w:fill="FFFFFF"/>
        </w:rPr>
        <w:t xml:space="preserve"> a broncoaspira</w:t>
      </w:r>
      <w:r w:rsidR="001663EA">
        <w:rPr>
          <w:rFonts w:ascii="Times New Roman" w:hAnsi="Times New Roman" w:cs="Times New Roman"/>
          <w:color w:val="000000"/>
          <w:sz w:val="24"/>
          <w:szCs w:val="24"/>
          <w:shd w:val="clear" w:color="auto" w:fill="FFFFFF"/>
        </w:rPr>
        <w:t>ção, contribui para um aumento</w:t>
      </w:r>
      <w:r w:rsidRPr="00B07F69">
        <w:rPr>
          <w:rFonts w:ascii="Times New Roman" w:hAnsi="Times New Roman" w:cs="Times New Roman"/>
          <w:color w:val="000000"/>
          <w:sz w:val="24"/>
          <w:szCs w:val="24"/>
          <w:shd w:val="clear" w:color="auto" w:fill="FFFFFF"/>
        </w:rPr>
        <w:t xml:space="preserve"> no volume corrente ventilatório, e diminui os casos de atelectasia</w:t>
      </w:r>
      <w:r w:rsidR="001663EA">
        <w:rPr>
          <w:rFonts w:ascii="Times New Roman" w:hAnsi="Times New Roman" w:cs="Times New Roman"/>
          <w:color w:val="000000"/>
          <w:sz w:val="24"/>
          <w:szCs w:val="24"/>
          <w:shd w:val="clear" w:color="auto" w:fill="FFFFFF"/>
        </w:rPr>
        <w:t xml:space="preserve"> facilitando as areas pulmonares a serem ventiladas</w:t>
      </w:r>
      <w:r w:rsidRPr="00B07F69">
        <w:rPr>
          <w:rFonts w:ascii="Times New Roman" w:hAnsi="Times New Roman" w:cs="Times New Roman"/>
          <w:color w:val="000000"/>
          <w:sz w:val="24"/>
          <w:szCs w:val="24"/>
          <w:shd w:val="clear" w:color="auto" w:fill="FFFFFF"/>
        </w:rPr>
        <w:t xml:space="preserve">. ( Institute for Healthcare Improvement, 2010) </w:t>
      </w:r>
    </w:p>
    <w:p w:rsidR="001753CB" w:rsidRPr="00B07F69" w:rsidRDefault="001753CB" w:rsidP="00B07F69">
      <w:pPr>
        <w:spacing w:after="0" w:line="360" w:lineRule="auto"/>
        <w:ind w:firstLine="709"/>
        <w:jc w:val="both"/>
        <w:rPr>
          <w:rFonts w:ascii="Times New Roman" w:hAnsi="Times New Roman" w:cs="Times New Roman"/>
          <w:sz w:val="24"/>
          <w:szCs w:val="24"/>
        </w:rPr>
      </w:pPr>
      <w:r w:rsidRPr="00B07F69">
        <w:rPr>
          <w:rFonts w:ascii="Times New Roman" w:hAnsi="Times New Roman" w:cs="Times New Roman"/>
          <w:color w:val="000000"/>
          <w:sz w:val="24"/>
          <w:szCs w:val="24"/>
          <w:shd w:val="clear" w:color="auto" w:fill="FFFFFF"/>
        </w:rPr>
        <w:t>É sugerido que a c</w:t>
      </w:r>
      <w:r w:rsidR="001663EA">
        <w:rPr>
          <w:rFonts w:ascii="Times New Roman" w:hAnsi="Times New Roman" w:cs="Times New Roman"/>
          <w:color w:val="000000"/>
          <w:sz w:val="24"/>
          <w:szCs w:val="24"/>
          <w:shd w:val="clear" w:color="auto" w:fill="FFFFFF"/>
        </w:rPr>
        <w:t>avidade oral seja aspirada, e juntamente com o procedimento seja verificado</w:t>
      </w:r>
      <w:r w:rsidRPr="00B07F69">
        <w:rPr>
          <w:rFonts w:ascii="Times New Roman" w:hAnsi="Times New Roman" w:cs="Times New Roman"/>
          <w:color w:val="000000"/>
          <w:sz w:val="24"/>
          <w:szCs w:val="24"/>
          <w:shd w:val="clear" w:color="auto" w:fill="FFFFFF"/>
        </w:rPr>
        <w:t xml:space="preserve"> a pressão do</w:t>
      </w:r>
      <w:r w:rsidR="00AC60B9">
        <w:rPr>
          <w:rStyle w:val="apple-converted-space"/>
          <w:rFonts w:ascii="Times New Roman" w:hAnsi="Times New Roman" w:cs="Times New Roman"/>
          <w:color w:val="000000"/>
          <w:sz w:val="24"/>
          <w:szCs w:val="24"/>
          <w:shd w:val="clear" w:color="auto" w:fill="FFFFFF"/>
        </w:rPr>
        <w:t xml:space="preserve"> cuff</w:t>
      </w:r>
      <w:r w:rsidRPr="00B07F69">
        <w:rPr>
          <w:rStyle w:val="apple-converted-space"/>
          <w:rFonts w:ascii="Times New Roman" w:hAnsi="Times New Roman" w:cs="Times New Roman"/>
          <w:sz w:val="24"/>
          <w:szCs w:val="24"/>
        </w:rPr>
        <w:t xml:space="preserve"> . </w:t>
      </w:r>
      <w:r w:rsidRPr="00B07F69">
        <w:rPr>
          <w:rFonts w:ascii="Times New Roman" w:hAnsi="Times New Roman" w:cs="Times New Roman"/>
          <w:sz w:val="24"/>
          <w:szCs w:val="24"/>
        </w:rPr>
        <w:t>(GUTER</w:t>
      </w:r>
      <w:r w:rsidR="001663EA">
        <w:rPr>
          <w:rFonts w:ascii="Times New Roman" w:hAnsi="Times New Roman" w:cs="Times New Roman"/>
          <w:sz w:val="24"/>
          <w:szCs w:val="24"/>
        </w:rPr>
        <w:t>RES, NASCIMENTO, KUERTEN, 2014) Alguns e</w:t>
      </w:r>
      <w:r w:rsidRPr="00B07F69">
        <w:rPr>
          <w:rFonts w:ascii="Times New Roman" w:hAnsi="Times New Roman" w:cs="Times New Roman"/>
          <w:sz w:val="24"/>
          <w:szCs w:val="24"/>
        </w:rPr>
        <w:t>studos associam esse cuidado</w:t>
      </w:r>
      <w:r w:rsidR="001663EA">
        <w:rPr>
          <w:rFonts w:ascii="Times New Roman" w:hAnsi="Times New Roman" w:cs="Times New Roman"/>
          <w:sz w:val="24"/>
          <w:szCs w:val="24"/>
        </w:rPr>
        <w:t xml:space="preserve"> da pressão do cuff</w:t>
      </w:r>
      <w:r w:rsidRPr="00B07F69">
        <w:rPr>
          <w:rFonts w:ascii="Times New Roman" w:hAnsi="Times New Roman" w:cs="Times New Roman"/>
          <w:sz w:val="24"/>
          <w:szCs w:val="24"/>
        </w:rPr>
        <w:t xml:space="preserve"> com a prevenção da PAVM e rec</w:t>
      </w:r>
      <w:r w:rsidR="001663EA">
        <w:rPr>
          <w:rFonts w:ascii="Times New Roman" w:hAnsi="Times New Roman" w:cs="Times New Roman"/>
          <w:sz w:val="24"/>
          <w:szCs w:val="24"/>
        </w:rPr>
        <w:t>omendam a manutenção pressorica</w:t>
      </w:r>
      <w:r w:rsidRPr="00B07F69">
        <w:rPr>
          <w:rFonts w:ascii="Times New Roman" w:hAnsi="Times New Roman" w:cs="Times New Roman"/>
          <w:sz w:val="24"/>
          <w:szCs w:val="24"/>
        </w:rPr>
        <w:t xml:space="preserve"> entre 20 a 30 cm H</w:t>
      </w:r>
      <w:r w:rsidRPr="00B07F69">
        <w:rPr>
          <w:rFonts w:ascii="Times New Roman" w:hAnsi="Times New Roman" w:cs="Times New Roman"/>
          <w:sz w:val="24"/>
          <w:szCs w:val="24"/>
          <w:vertAlign w:val="subscript"/>
        </w:rPr>
        <w:t>2</w:t>
      </w:r>
      <w:r w:rsidRPr="00B07F69">
        <w:rPr>
          <w:rFonts w:ascii="Times New Roman" w:hAnsi="Times New Roman" w:cs="Times New Roman"/>
          <w:sz w:val="24"/>
          <w:szCs w:val="24"/>
        </w:rPr>
        <w:t xml:space="preserve">O. (Sociedade Brasileira de </w:t>
      </w:r>
      <w:r w:rsidR="00541D8B">
        <w:rPr>
          <w:rFonts w:ascii="Times New Roman" w:hAnsi="Times New Roman" w:cs="Times New Roman"/>
          <w:sz w:val="24"/>
          <w:szCs w:val="24"/>
        </w:rPr>
        <w:t xml:space="preserve">Pneumologia e Tisiologia, 2007; </w:t>
      </w:r>
      <w:r w:rsidRPr="00B07F69">
        <w:rPr>
          <w:rFonts w:ascii="Times New Roman" w:hAnsi="Times New Roman" w:cs="Times New Roman"/>
          <w:sz w:val="24"/>
          <w:szCs w:val="24"/>
        </w:rPr>
        <w:t xml:space="preserve">APPAVU, 2013) </w:t>
      </w:r>
    </w:p>
    <w:p w:rsidR="001753CB" w:rsidRPr="00B07F69" w:rsidRDefault="001663EA" w:rsidP="00B07F69">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Esses valores funcionam vedando a traqueia e prevenindo broncoaspirações e</w:t>
      </w:r>
      <w:r w:rsidR="001753CB" w:rsidRPr="00B07F69">
        <w:rPr>
          <w:rFonts w:ascii="Times New Roman" w:hAnsi="Times New Roman" w:cs="Times New Roman"/>
          <w:color w:val="000000"/>
          <w:sz w:val="24"/>
          <w:szCs w:val="24"/>
          <w:shd w:val="clear" w:color="auto" w:fill="FFFFFF"/>
        </w:rPr>
        <w:t xml:space="preserve"> ao mesmo tempo, evitam o comprometimento da perfusão traqueal. (APPAVU, 2013)</w:t>
      </w:r>
      <w:r w:rsidR="00F62DBB">
        <w:rPr>
          <w:rFonts w:ascii="Times New Roman" w:hAnsi="Times New Roman" w:cs="Times New Roman"/>
          <w:color w:val="000000"/>
          <w:sz w:val="24"/>
          <w:szCs w:val="24"/>
          <w:shd w:val="clear" w:color="auto" w:fill="FFFFFF"/>
        </w:rPr>
        <w:t xml:space="preserve"> </w:t>
      </w:r>
    </w:p>
    <w:p w:rsidR="001753CB" w:rsidRPr="00B07F69" w:rsidRDefault="001753CB" w:rsidP="00B07F69">
      <w:pPr>
        <w:spacing w:after="0" w:line="360" w:lineRule="auto"/>
        <w:ind w:firstLine="709"/>
        <w:jc w:val="both"/>
        <w:rPr>
          <w:rFonts w:ascii="Times New Roman" w:hAnsi="Times New Roman" w:cs="Times New Roman"/>
          <w:sz w:val="24"/>
          <w:szCs w:val="24"/>
        </w:rPr>
      </w:pPr>
      <w:r w:rsidRPr="00B07F69">
        <w:rPr>
          <w:rStyle w:val="apple-converted-space"/>
          <w:rFonts w:ascii="Times New Roman" w:hAnsi="Times New Roman" w:cs="Times New Roman"/>
          <w:color w:val="000000"/>
          <w:sz w:val="24"/>
          <w:szCs w:val="24"/>
          <w:shd w:val="clear" w:color="auto" w:fill="FFFFFF"/>
        </w:rPr>
        <w:t> </w:t>
      </w:r>
      <w:r w:rsidRPr="00B07F69">
        <w:rPr>
          <w:rStyle w:val="apple-converted-space"/>
          <w:rFonts w:ascii="Times New Roman" w:hAnsi="Times New Roman" w:cs="Times New Roman"/>
          <w:sz w:val="24"/>
          <w:szCs w:val="24"/>
        </w:rPr>
        <w:t> </w:t>
      </w:r>
      <w:r w:rsidR="00FE4B12">
        <w:rPr>
          <w:rStyle w:val="apple-converted-space"/>
          <w:rFonts w:ascii="Times New Roman" w:hAnsi="Times New Roman" w:cs="Times New Roman"/>
          <w:sz w:val="24"/>
          <w:szCs w:val="24"/>
        </w:rPr>
        <w:t>A</w:t>
      </w:r>
      <w:r w:rsidRPr="00B07F69">
        <w:rPr>
          <w:rFonts w:ascii="Times New Roman" w:hAnsi="Times New Roman" w:cs="Times New Roman"/>
          <w:color w:val="000000"/>
          <w:sz w:val="24"/>
          <w:szCs w:val="24"/>
          <w:shd w:val="clear" w:color="auto" w:fill="FFFFFF"/>
        </w:rPr>
        <w:t xml:space="preserve"> aspiração de secr</w:t>
      </w:r>
      <w:r w:rsidR="001663EA">
        <w:rPr>
          <w:rFonts w:ascii="Times New Roman" w:hAnsi="Times New Roman" w:cs="Times New Roman"/>
          <w:color w:val="000000"/>
          <w:sz w:val="24"/>
          <w:szCs w:val="24"/>
          <w:shd w:val="clear" w:color="auto" w:fill="FFFFFF"/>
        </w:rPr>
        <w:t>eções endotraqueais é uma tecnica</w:t>
      </w:r>
      <w:r w:rsidRPr="00B07F69">
        <w:rPr>
          <w:rFonts w:ascii="Times New Roman" w:hAnsi="Times New Roman" w:cs="Times New Roman"/>
          <w:color w:val="000000"/>
          <w:sz w:val="24"/>
          <w:szCs w:val="24"/>
          <w:shd w:val="clear" w:color="auto" w:fill="FFFFFF"/>
        </w:rPr>
        <w:t xml:space="preserve"> indispensável em pacient</w:t>
      </w:r>
      <w:r w:rsidR="001663EA">
        <w:rPr>
          <w:rFonts w:ascii="Times New Roman" w:hAnsi="Times New Roman" w:cs="Times New Roman"/>
          <w:color w:val="000000"/>
          <w:sz w:val="24"/>
          <w:szCs w:val="24"/>
          <w:shd w:val="clear" w:color="auto" w:fill="FFFFFF"/>
        </w:rPr>
        <w:t xml:space="preserve">es em VM, pois a presença da via área artificial altera </w:t>
      </w:r>
      <w:r w:rsidRPr="00B07F69">
        <w:rPr>
          <w:rFonts w:ascii="Times New Roman" w:hAnsi="Times New Roman" w:cs="Times New Roman"/>
          <w:color w:val="000000"/>
          <w:sz w:val="24"/>
          <w:szCs w:val="24"/>
          <w:shd w:val="clear" w:color="auto" w:fill="FFFFFF"/>
        </w:rPr>
        <w:t>o</w:t>
      </w:r>
      <w:r w:rsidR="001663EA">
        <w:rPr>
          <w:rFonts w:ascii="Times New Roman" w:hAnsi="Times New Roman" w:cs="Times New Roman"/>
          <w:color w:val="000000"/>
          <w:sz w:val="24"/>
          <w:szCs w:val="24"/>
          <w:shd w:val="clear" w:color="auto" w:fill="FFFFFF"/>
        </w:rPr>
        <w:t xml:space="preserve"> reflexo de tosse, o que reflete no</w:t>
      </w:r>
      <w:r w:rsidRPr="00B07F69">
        <w:rPr>
          <w:rFonts w:ascii="Times New Roman" w:hAnsi="Times New Roman" w:cs="Times New Roman"/>
          <w:color w:val="000000"/>
          <w:sz w:val="24"/>
          <w:szCs w:val="24"/>
          <w:shd w:val="clear" w:color="auto" w:fill="FFFFFF"/>
        </w:rPr>
        <w:t xml:space="preserve"> acúmulo de secreções que pode prejudicar a ventilação.</w:t>
      </w:r>
      <w:r w:rsidRPr="00B07F69">
        <w:rPr>
          <w:rFonts w:ascii="Times New Roman" w:hAnsi="Times New Roman" w:cs="Times New Roman"/>
          <w:sz w:val="24"/>
          <w:szCs w:val="24"/>
        </w:rPr>
        <w:t xml:space="preserve"> (PEDERSEN et al, 2009)</w:t>
      </w:r>
    </w:p>
    <w:p w:rsidR="001753CB" w:rsidRPr="00B07F69" w:rsidRDefault="001753CB" w:rsidP="00B07F69">
      <w:pPr>
        <w:spacing w:after="0" w:line="360" w:lineRule="auto"/>
        <w:ind w:firstLine="709"/>
        <w:jc w:val="both"/>
        <w:rPr>
          <w:rStyle w:val="apple-converted-space"/>
          <w:rFonts w:ascii="Times New Roman" w:hAnsi="Times New Roman" w:cs="Times New Roman"/>
          <w:sz w:val="24"/>
          <w:szCs w:val="24"/>
        </w:rPr>
      </w:pPr>
      <w:r w:rsidRPr="00B07F69">
        <w:rPr>
          <w:rFonts w:ascii="Times New Roman" w:hAnsi="Times New Roman" w:cs="Times New Roman"/>
          <w:color w:val="000000"/>
          <w:sz w:val="24"/>
          <w:szCs w:val="24"/>
          <w:shd w:val="clear" w:color="auto" w:fill="FFFFFF"/>
        </w:rPr>
        <w:t xml:space="preserve">É sugerido ainda que a conservação </w:t>
      </w:r>
      <w:r w:rsidR="004A25CF">
        <w:rPr>
          <w:rFonts w:ascii="Times New Roman" w:hAnsi="Times New Roman" w:cs="Times New Roman"/>
          <w:color w:val="000000"/>
          <w:sz w:val="24"/>
          <w:szCs w:val="24"/>
          <w:shd w:val="clear" w:color="auto" w:fill="FFFFFF"/>
        </w:rPr>
        <w:t>das traqueias do respirador fique sem</w:t>
      </w:r>
      <w:r w:rsidRPr="00B07F69">
        <w:rPr>
          <w:rFonts w:ascii="Times New Roman" w:hAnsi="Times New Roman" w:cs="Times New Roman"/>
          <w:color w:val="000000"/>
          <w:sz w:val="24"/>
          <w:szCs w:val="24"/>
          <w:shd w:val="clear" w:color="auto" w:fill="FFFFFF"/>
        </w:rPr>
        <w:t xml:space="preserve"> água ou condensações e </w:t>
      </w:r>
      <w:r w:rsidR="00FE4B12">
        <w:rPr>
          <w:rFonts w:ascii="Times New Roman" w:hAnsi="Times New Roman" w:cs="Times New Roman"/>
          <w:color w:val="000000"/>
          <w:sz w:val="24"/>
          <w:szCs w:val="24"/>
          <w:shd w:val="clear" w:color="auto" w:fill="FFFFFF"/>
        </w:rPr>
        <w:t xml:space="preserve">haja </w:t>
      </w:r>
      <w:r w:rsidR="004A25CF">
        <w:rPr>
          <w:rFonts w:ascii="Times New Roman" w:hAnsi="Times New Roman" w:cs="Times New Roman"/>
          <w:color w:val="000000"/>
          <w:sz w:val="24"/>
          <w:szCs w:val="24"/>
          <w:shd w:val="clear" w:color="auto" w:fill="FFFFFF"/>
        </w:rPr>
        <w:t>manutenção do circuito por toda permanência do paciente no processo ventilatório</w:t>
      </w:r>
      <w:r w:rsidRPr="00B07F69">
        <w:rPr>
          <w:rFonts w:ascii="Times New Roman" w:hAnsi="Times New Roman" w:cs="Times New Roman"/>
          <w:color w:val="000000"/>
          <w:sz w:val="24"/>
          <w:szCs w:val="24"/>
          <w:shd w:val="clear" w:color="auto" w:fill="FFFFFF"/>
        </w:rPr>
        <w:t>. (GUTERRES, NASCIMENTO, KUERTEN, 2014)</w:t>
      </w:r>
      <w:r w:rsidRPr="00B07F69">
        <w:rPr>
          <w:rStyle w:val="apple-converted-space"/>
          <w:rFonts w:ascii="Times New Roman" w:hAnsi="Times New Roman" w:cs="Times New Roman"/>
          <w:color w:val="000000"/>
          <w:sz w:val="24"/>
          <w:szCs w:val="24"/>
          <w:shd w:val="clear" w:color="auto" w:fill="FFFFFF"/>
        </w:rPr>
        <w:t> </w:t>
      </w:r>
      <w:r w:rsidRPr="00B07F69">
        <w:rPr>
          <w:rFonts w:ascii="Times New Roman" w:hAnsi="Times New Roman" w:cs="Times New Roman"/>
          <w:color w:val="000000"/>
          <w:sz w:val="24"/>
          <w:szCs w:val="24"/>
          <w:shd w:val="clear" w:color="auto" w:fill="FFFFFF"/>
        </w:rPr>
        <w:t xml:space="preserve">Recomenda-se  </w:t>
      </w:r>
      <w:r w:rsidR="004A25CF">
        <w:rPr>
          <w:rFonts w:ascii="Times New Roman" w:hAnsi="Times New Roman" w:cs="Times New Roman"/>
          <w:color w:val="000000"/>
          <w:sz w:val="24"/>
          <w:szCs w:val="24"/>
          <w:shd w:val="clear" w:color="auto" w:fill="FFFFFF"/>
        </w:rPr>
        <w:t xml:space="preserve">que os </w:t>
      </w:r>
      <w:r w:rsidRPr="00B07F69">
        <w:rPr>
          <w:rFonts w:ascii="Times New Roman" w:hAnsi="Times New Roman" w:cs="Times New Roman"/>
          <w:color w:val="000000"/>
          <w:sz w:val="24"/>
          <w:szCs w:val="24"/>
          <w:shd w:val="clear" w:color="auto" w:fill="FFFFFF"/>
        </w:rPr>
        <w:t xml:space="preserve">níveis de sedação </w:t>
      </w:r>
      <w:r w:rsidR="004A25CF">
        <w:rPr>
          <w:rFonts w:ascii="Times New Roman" w:hAnsi="Times New Roman" w:cs="Times New Roman"/>
          <w:color w:val="000000"/>
          <w:sz w:val="24"/>
          <w:szCs w:val="24"/>
          <w:shd w:val="clear" w:color="auto" w:fill="FFFFFF"/>
        </w:rPr>
        <w:t xml:space="preserve"> sejam </w:t>
      </w:r>
      <w:r w:rsidRPr="00B07F69">
        <w:rPr>
          <w:rFonts w:ascii="Times New Roman" w:hAnsi="Times New Roman" w:cs="Times New Roman"/>
          <w:color w:val="000000"/>
          <w:sz w:val="24"/>
          <w:szCs w:val="24"/>
          <w:shd w:val="clear" w:color="auto" w:fill="FFFFFF"/>
        </w:rPr>
        <w:t>leve</w:t>
      </w:r>
      <w:r w:rsidR="004A25CF">
        <w:rPr>
          <w:rFonts w:ascii="Times New Roman" w:hAnsi="Times New Roman" w:cs="Times New Roman"/>
          <w:color w:val="000000"/>
          <w:sz w:val="24"/>
          <w:szCs w:val="24"/>
          <w:shd w:val="clear" w:color="auto" w:fill="FFFFFF"/>
        </w:rPr>
        <w:t>s</w:t>
      </w:r>
      <w:r w:rsidRPr="00B07F69">
        <w:rPr>
          <w:rFonts w:ascii="Times New Roman" w:hAnsi="Times New Roman" w:cs="Times New Roman"/>
          <w:color w:val="000000"/>
          <w:sz w:val="24"/>
          <w:szCs w:val="24"/>
          <w:shd w:val="clear" w:color="auto" w:fill="FFFFFF"/>
        </w:rPr>
        <w:t xml:space="preserve"> e </w:t>
      </w:r>
      <w:r w:rsidR="004A25CF">
        <w:rPr>
          <w:rFonts w:ascii="Times New Roman" w:hAnsi="Times New Roman" w:cs="Times New Roman"/>
          <w:color w:val="000000"/>
          <w:sz w:val="24"/>
          <w:szCs w:val="24"/>
          <w:shd w:val="clear" w:color="auto" w:fill="FFFFFF"/>
        </w:rPr>
        <w:t xml:space="preserve">que haja uma </w:t>
      </w:r>
      <w:r w:rsidRPr="00B07F69">
        <w:rPr>
          <w:rFonts w:ascii="Times New Roman" w:hAnsi="Times New Roman" w:cs="Times New Roman"/>
          <w:color w:val="000000"/>
          <w:sz w:val="24"/>
          <w:szCs w:val="24"/>
          <w:shd w:val="clear" w:color="auto" w:fill="FFFFFF"/>
        </w:rPr>
        <w:t>interrupção diária da sedação. Es</w:t>
      </w:r>
      <w:r w:rsidR="004A25CF">
        <w:rPr>
          <w:rFonts w:ascii="Times New Roman" w:hAnsi="Times New Roman" w:cs="Times New Roman"/>
          <w:color w:val="000000"/>
          <w:sz w:val="24"/>
          <w:szCs w:val="24"/>
          <w:shd w:val="clear" w:color="auto" w:fill="FFFFFF"/>
        </w:rPr>
        <w:t>sas duas estratégias fazem com que o tempo de ventilação mecânica seja reduzido e consequentemente os dias de internação em UTI</w:t>
      </w:r>
      <w:r w:rsidRPr="00B07F69">
        <w:rPr>
          <w:rFonts w:ascii="Times New Roman" w:hAnsi="Times New Roman" w:cs="Times New Roman"/>
          <w:color w:val="000000"/>
          <w:sz w:val="24"/>
          <w:szCs w:val="24"/>
          <w:shd w:val="clear" w:color="auto" w:fill="FFFFFF"/>
        </w:rPr>
        <w:t>.</w:t>
      </w:r>
      <w:r w:rsidRPr="00B07F69">
        <w:rPr>
          <w:rStyle w:val="apple-converted-space"/>
          <w:rFonts w:ascii="Times New Roman" w:hAnsi="Times New Roman" w:cs="Times New Roman"/>
          <w:color w:val="000000"/>
          <w:sz w:val="24"/>
          <w:szCs w:val="24"/>
          <w:shd w:val="clear" w:color="auto" w:fill="FFFFFF"/>
        </w:rPr>
        <w:t> </w:t>
      </w:r>
      <w:r w:rsidRPr="00B07F69">
        <w:rPr>
          <w:rFonts w:ascii="Times New Roman" w:hAnsi="Times New Roman" w:cs="Times New Roman"/>
          <w:sz w:val="24"/>
          <w:szCs w:val="24"/>
        </w:rPr>
        <w:t>(GUTERRES, NASCIMENTO, KUERTEN, 2014)</w:t>
      </w:r>
    </w:p>
    <w:p w:rsidR="007C25D7" w:rsidRPr="00B07F69" w:rsidRDefault="007C25D7" w:rsidP="00B07F69">
      <w:pPr>
        <w:pStyle w:val="NormalWeb"/>
        <w:shd w:val="clear" w:color="auto" w:fill="FFFFFF"/>
        <w:spacing w:before="0" w:beforeAutospacing="0" w:after="0" w:afterAutospacing="0" w:line="360" w:lineRule="auto"/>
        <w:ind w:firstLine="709"/>
        <w:jc w:val="both"/>
        <w:rPr>
          <w:color w:val="000000"/>
        </w:rPr>
      </w:pPr>
      <w:r w:rsidRPr="00B07F69">
        <w:rPr>
          <w:color w:val="000000"/>
        </w:rPr>
        <w:t>O</w:t>
      </w:r>
      <w:r w:rsidRPr="00B07F69">
        <w:rPr>
          <w:rStyle w:val="apple-converted-space"/>
          <w:color w:val="000000"/>
        </w:rPr>
        <w:t> </w:t>
      </w:r>
      <w:r w:rsidRPr="00B07F69">
        <w:rPr>
          <w:iCs/>
          <w:color w:val="000000"/>
        </w:rPr>
        <w:t xml:space="preserve">checklist </w:t>
      </w:r>
      <w:r w:rsidRPr="00B07F69">
        <w:rPr>
          <w:color w:val="000000"/>
        </w:rPr>
        <w:t>de recomendações do</w:t>
      </w:r>
      <w:r w:rsidRPr="00B07F69">
        <w:rPr>
          <w:rStyle w:val="apple-converted-space"/>
          <w:color w:val="000000"/>
        </w:rPr>
        <w:t> </w:t>
      </w:r>
      <w:r w:rsidRPr="00B07F69">
        <w:rPr>
          <w:iCs/>
          <w:color w:val="000000"/>
        </w:rPr>
        <w:t>Guidelines for Preventing Health-Care Associated Pneumonia.</w:t>
      </w:r>
      <w:r w:rsidR="004A25CF">
        <w:rPr>
          <w:color w:val="000000"/>
        </w:rPr>
        <w:t xml:space="preserve">(TABLAN et al, 2004)e o protocolo da ANVISA </w:t>
      </w:r>
      <w:r w:rsidR="00541D8B">
        <w:rPr>
          <w:color w:val="000000"/>
        </w:rPr>
        <w:t xml:space="preserve">(2009) </w:t>
      </w:r>
      <w:r w:rsidR="004A25CF">
        <w:rPr>
          <w:color w:val="000000"/>
        </w:rPr>
        <w:t>segue os seguintes dados para procedimentos</w:t>
      </w:r>
      <w:r w:rsidRPr="00B07F69">
        <w:rPr>
          <w:color w:val="000000"/>
        </w:rPr>
        <w:t>:</w:t>
      </w:r>
    </w:p>
    <w:p w:rsidR="007C25D7" w:rsidRPr="00B07F69" w:rsidRDefault="007C25D7" w:rsidP="00B07F69">
      <w:pPr>
        <w:pStyle w:val="NormalWeb"/>
        <w:shd w:val="clear" w:color="auto" w:fill="FFFFFF"/>
        <w:spacing w:before="0" w:beforeAutospacing="0" w:after="0" w:afterAutospacing="0" w:line="360" w:lineRule="auto"/>
        <w:ind w:firstLine="709"/>
        <w:jc w:val="both"/>
        <w:rPr>
          <w:color w:val="000000"/>
        </w:rPr>
      </w:pPr>
      <w:r w:rsidRPr="00B07F69">
        <w:rPr>
          <w:color w:val="000000"/>
        </w:rPr>
        <w:t>•</w:t>
      </w:r>
      <w:r w:rsidRPr="00B07F69">
        <w:rPr>
          <w:rStyle w:val="apple-converted-space"/>
          <w:color w:val="000000"/>
        </w:rPr>
        <w:t> </w:t>
      </w:r>
      <w:r w:rsidRPr="00B07F69">
        <w:rPr>
          <w:color w:val="000000"/>
        </w:rPr>
        <w:t xml:space="preserve">Ventiladores mecânicos: </w:t>
      </w:r>
      <w:r w:rsidR="00DE2525">
        <w:rPr>
          <w:color w:val="000000"/>
        </w:rPr>
        <w:t>sendo observado</w:t>
      </w:r>
      <w:r w:rsidRPr="00B07F69">
        <w:rPr>
          <w:color w:val="000000"/>
        </w:rPr>
        <w:t xml:space="preserve"> os cuidados antes e durante a montagem da VM, no início do processo ventilatório e ao instalar a nebulização</w:t>
      </w:r>
      <w:r w:rsidR="00DE2525">
        <w:rPr>
          <w:color w:val="000000"/>
        </w:rPr>
        <w:t xml:space="preserve"> quando for necessario</w:t>
      </w:r>
      <w:r w:rsidRPr="00B07F69">
        <w:rPr>
          <w:color w:val="000000"/>
        </w:rPr>
        <w:t>.</w:t>
      </w:r>
    </w:p>
    <w:p w:rsidR="007C25D7" w:rsidRPr="00B07F69" w:rsidRDefault="007C25D7" w:rsidP="00B07F69">
      <w:pPr>
        <w:pStyle w:val="NormalWeb"/>
        <w:shd w:val="clear" w:color="auto" w:fill="FFFFFF"/>
        <w:spacing w:before="0" w:beforeAutospacing="0" w:after="0" w:afterAutospacing="0" w:line="360" w:lineRule="auto"/>
        <w:ind w:firstLine="709"/>
        <w:jc w:val="both"/>
        <w:rPr>
          <w:color w:val="000000"/>
        </w:rPr>
      </w:pPr>
      <w:r w:rsidRPr="00B07F69">
        <w:rPr>
          <w:color w:val="000000"/>
        </w:rPr>
        <w:t>•</w:t>
      </w:r>
      <w:r w:rsidRPr="00B07F69">
        <w:rPr>
          <w:rStyle w:val="apple-converted-space"/>
          <w:color w:val="000000"/>
        </w:rPr>
        <w:t> </w:t>
      </w:r>
      <w:r w:rsidRPr="00B07F69">
        <w:rPr>
          <w:color w:val="000000"/>
        </w:rPr>
        <w:t xml:space="preserve">Posicionamento no leito: posicionamento da cabeceira </w:t>
      </w:r>
      <w:r w:rsidR="00DE2525">
        <w:rPr>
          <w:color w:val="000000"/>
        </w:rPr>
        <w:t xml:space="preserve">adequado </w:t>
      </w:r>
      <w:r w:rsidRPr="00B07F69">
        <w:rPr>
          <w:color w:val="000000"/>
        </w:rPr>
        <w:t>e mudança de decúbito</w:t>
      </w:r>
      <w:r w:rsidR="00DE2525">
        <w:rPr>
          <w:color w:val="000000"/>
        </w:rPr>
        <w:t xml:space="preserve"> intervalados</w:t>
      </w:r>
      <w:r w:rsidRPr="00B07F69">
        <w:rPr>
          <w:color w:val="000000"/>
        </w:rPr>
        <w:t>.</w:t>
      </w:r>
    </w:p>
    <w:p w:rsidR="007C25D7" w:rsidRPr="00B07F69" w:rsidRDefault="007C25D7" w:rsidP="00B07F69">
      <w:pPr>
        <w:pStyle w:val="NormalWeb"/>
        <w:shd w:val="clear" w:color="auto" w:fill="FFFFFF"/>
        <w:spacing w:before="0" w:beforeAutospacing="0" w:after="0" w:afterAutospacing="0" w:line="360" w:lineRule="auto"/>
        <w:ind w:firstLine="709"/>
        <w:jc w:val="both"/>
        <w:rPr>
          <w:color w:val="000000"/>
        </w:rPr>
      </w:pPr>
      <w:r w:rsidRPr="00B07F69">
        <w:rPr>
          <w:color w:val="000000"/>
        </w:rPr>
        <w:t>•</w:t>
      </w:r>
      <w:r w:rsidRPr="00B07F69">
        <w:rPr>
          <w:rStyle w:val="apple-converted-space"/>
          <w:color w:val="000000"/>
        </w:rPr>
        <w:t> </w:t>
      </w:r>
      <w:r w:rsidRPr="00B07F69">
        <w:rPr>
          <w:color w:val="000000"/>
        </w:rPr>
        <w:t>Aspiração de vias aéreas: uso de equipamentos de proteção individual (EPI) e execução da técnica de higiene brônquica</w:t>
      </w:r>
      <w:r w:rsidR="00DE2525">
        <w:rPr>
          <w:color w:val="000000"/>
        </w:rPr>
        <w:t xml:space="preserve"> do paciente</w:t>
      </w:r>
      <w:r w:rsidRPr="00B07F69">
        <w:rPr>
          <w:color w:val="000000"/>
        </w:rPr>
        <w:t>.</w:t>
      </w:r>
    </w:p>
    <w:p w:rsidR="007C25D7" w:rsidRPr="00B07F69" w:rsidRDefault="007C25D7" w:rsidP="00B07F69">
      <w:pPr>
        <w:pStyle w:val="NormalWeb"/>
        <w:shd w:val="clear" w:color="auto" w:fill="FFFFFF"/>
        <w:spacing w:before="0" w:beforeAutospacing="0" w:after="0" w:afterAutospacing="0" w:line="360" w:lineRule="auto"/>
        <w:ind w:firstLine="709"/>
        <w:jc w:val="both"/>
        <w:rPr>
          <w:color w:val="000000"/>
        </w:rPr>
      </w:pPr>
      <w:r w:rsidRPr="00B07F69">
        <w:rPr>
          <w:color w:val="000000"/>
        </w:rPr>
        <w:t>•</w:t>
      </w:r>
      <w:r w:rsidRPr="00B07F69">
        <w:rPr>
          <w:rStyle w:val="apple-converted-space"/>
          <w:color w:val="000000"/>
        </w:rPr>
        <w:t> </w:t>
      </w:r>
      <w:r w:rsidR="00FE4B12">
        <w:rPr>
          <w:color w:val="000000"/>
        </w:rPr>
        <w:t>Higiene oral:</w:t>
      </w:r>
      <w:r w:rsidR="00DE2525">
        <w:rPr>
          <w:color w:val="000000"/>
        </w:rPr>
        <w:t xml:space="preserve"> com produto</w:t>
      </w:r>
      <w:r w:rsidR="00FE4B12">
        <w:rPr>
          <w:color w:val="000000"/>
        </w:rPr>
        <w:t xml:space="preserve"> para</w:t>
      </w:r>
      <w:r w:rsidRPr="00B07F69">
        <w:rPr>
          <w:color w:val="000000"/>
        </w:rPr>
        <w:t xml:space="preserve"> execução da técnica de higienização bucal</w:t>
      </w:r>
      <w:r w:rsidR="00FE4B12">
        <w:rPr>
          <w:color w:val="000000"/>
        </w:rPr>
        <w:t xml:space="preserve"> do paciente</w:t>
      </w:r>
      <w:r w:rsidRPr="00B07F69">
        <w:rPr>
          <w:color w:val="000000"/>
        </w:rPr>
        <w:t>.</w:t>
      </w:r>
    </w:p>
    <w:p w:rsidR="007C25D7" w:rsidRPr="00B07F69" w:rsidRDefault="007C25D7" w:rsidP="00B07F69">
      <w:pPr>
        <w:pStyle w:val="NormalWeb"/>
        <w:shd w:val="clear" w:color="auto" w:fill="FFFFFF"/>
        <w:spacing w:before="0" w:beforeAutospacing="0" w:after="0" w:afterAutospacing="0" w:line="360" w:lineRule="auto"/>
        <w:ind w:firstLine="709"/>
        <w:jc w:val="both"/>
        <w:rPr>
          <w:color w:val="000000"/>
        </w:rPr>
      </w:pPr>
      <w:r w:rsidRPr="00B07F69">
        <w:rPr>
          <w:color w:val="000000"/>
        </w:rPr>
        <w:lastRenderedPageBreak/>
        <w:t>•</w:t>
      </w:r>
      <w:r w:rsidRPr="00B07F69">
        <w:rPr>
          <w:rStyle w:val="apple-converted-space"/>
          <w:color w:val="000000"/>
        </w:rPr>
        <w:t> </w:t>
      </w:r>
      <w:r w:rsidRPr="00B07F69">
        <w:rPr>
          <w:color w:val="000000"/>
        </w:rPr>
        <w:t>Tubo orotraqueal e traqueostomia: verificação da pressão do</w:t>
      </w:r>
      <w:r w:rsidRPr="00B07F69">
        <w:rPr>
          <w:rStyle w:val="apple-converted-space"/>
          <w:color w:val="000000"/>
        </w:rPr>
        <w:t> </w:t>
      </w:r>
      <w:r w:rsidRPr="00B07F69">
        <w:rPr>
          <w:iCs/>
          <w:color w:val="000000"/>
        </w:rPr>
        <w:t>cuff</w:t>
      </w:r>
      <w:r w:rsidR="00DE2525">
        <w:rPr>
          <w:iCs/>
          <w:color w:val="000000"/>
        </w:rPr>
        <w:t xml:space="preserve"> e de sua fixação</w:t>
      </w:r>
      <w:r w:rsidRPr="00B07F69">
        <w:rPr>
          <w:color w:val="000000"/>
        </w:rPr>
        <w:t>.</w:t>
      </w:r>
    </w:p>
    <w:p w:rsidR="007C25D7" w:rsidRPr="00B07F69" w:rsidRDefault="007C25D7" w:rsidP="00B07F69">
      <w:pPr>
        <w:pStyle w:val="NormalWeb"/>
        <w:shd w:val="clear" w:color="auto" w:fill="FFFFFF"/>
        <w:spacing w:before="0" w:beforeAutospacing="0" w:after="0" w:afterAutospacing="0" w:line="360" w:lineRule="auto"/>
        <w:ind w:firstLine="709"/>
        <w:jc w:val="both"/>
        <w:rPr>
          <w:color w:val="000000"/>
        </w:rPr>
      </w:pPr>
      <w:r w:rsidRPr="00B07F69">
        <w:rPr>
          <w:color w:val="000000"/>
        </w:rPr>
        <w:t>•</w:t>
      </w:r>
      <w:r w:rsidRPr="00B07F69">
        <w:rPr>
          <w:rStyle w:val="apple-converted-space"/>
          <w:color w:val="000000"/>
        </w:rPr>
        <w:t> </w:t>
      </w:r>
      <w:r w:rsidRPr="00B07F69">
        <w:rPr>
          <w:color w:val="000000"/>
        </w:rPr>
        <w:t xml:space="preserve">Sonda enteral: </w:t>
      </w:r>
      <w:r w:rsidR="00DE2525">
        <w:rPr>
          <w:color w:val="000000"/>
        </w:rPr>
        <w:t>instalação e testagem da sonda com avaliação clínica e radiológica</w:t>
      </w:r>
      <w:r w:rsidRPr="00B07F69">
        <w:rPr>
          <w:color w:val="000000"/>
        </w:rPr>
        <w:t>.</w:t>
      </w:r>
    </w:p>
    <w:p w:rsidR="001753CB" w:rsidRPr="00B07F69" w:rsidRDefault="001753CB" w:rsidP="00B07F69">
      <w:pPr>
        <w:pStyle w:val="NormalWeb"/>
        <w:shd w:val="clear" w:color="auto" w:fill="FFFFFF"/>
        <w:spacing w:before="0" w:beforeAutospacing="0" w:after="0" w:afterAutospacing="0" w:line="360" w:lineRule="auto"/>
        <w:ind w:firstLine="709"/>
        <w:jc w:val="both"/>
        <w:rPr>
          <w:color w:val="000000"/>
          <w:shd w:val="clear" w:color="auto" w:fill="FFFFFF"/>
        </w:rPr>
      </w:pPr>
      <w:r w:rsidRPr="00B07F69">
        <w:rPr>
          <w:color w:val="000000"/>
          <w:shd w:val="clear" w:color="auto" w:fill="FFFFFF"/>
        </w:rPr>
        <w:t>O Sistema de aspiração fechado também parece estar associado a algumas van</w:t>
      </w:r>
      <w:r w:rsidR="00DE2525">
        <w:rPr>
          <w:color w:val="000000"/>
          <w:shd w:val="clear" w:color="auto" w:fill="FFFFFF"/>
        </w:rPr>
        <w:t>tagens como menor indicios</w:t>
      </w:r>
      <w:r w:rsidRPr="00B07F69">
        <w:rPr>
          <w:color w:val="000000"/>
          <w:shd w:val="clear" w:color="auto" w:fill="FFFFFF"/>
        </w:rPr>
        <w:t xml:space="preserve"> de</w:t>
      </w:r>
      <w:r w:rsidR="00DE2525">
        <w:rPr>
          <w:color w:val="000000"/>
          <w:shd w:val="clear" w:color="auto" w:fill="FFFFFF"/>
        </w:rPr>
        <w:t xml:space="preserve"> levar a contaminação bacteriana gerando</w:t>
      </w:r>
      <w:r w:rsidRPr="00B07F69">
        <w:rPr>
          <w:color w:val="000000"/>
          <w:shd w:val="clear" w:color="auto" w:fill="FFFFFF"/>
        </w:rPr>
        <w:t xml:space="preserve"> pneumonias, menos alterações fisio</w:t>
      </w:r>
      <w:r w:rsidR="00DE2525">
        <w:rPr>
          <w:color w:val="000000"/>
          <w:shd w:val="clear" w:color="auto" w:fill="FFFFFF"/>
        </w:rPr>
        <w:t xml:space="preserve">lógicas durante o procedimento </w:t>
      </w:r>
      <w:r w:rsidRPr="00B07F69">
        <w:rPr>
          <w:color w:val="000000"/>
          <w:shd w:val="clear" w:color="auto" w:fill="FFFFFF"/>
        </w:rPr>
        <w:t>e menore</w:t>
      </w:r>
      <w:r w:rsidR="00DE2525">
        <w:rPr>
          <w:color w:val="000000"/>
          <w:shd w:val="clear" w:color="auto" w:fill="FFFFFF"/>
        </w:rPr>
        <w:t>s cus</w:t>
      </w:r>
      <w:r w:rsidR="00541D8B">
        <w:rPr>
          <w:color w:val="000000"/>
          <w:shd w:val="clear" w:color="auto" w:fill="FFFFFF"/>
        </w:rPr>
        <w:t xml:space="preserve">tos. (LORENTE et al, 2005; DEPEW et al, 1994; </w:t>
      </w:r>
      <w:r w:rsidRPr="00B07F69">
        <w:rPr>
          <w:color w:val="000000"/>
          <w:shd w:val="clear" w:color="auto" w:fill="FFFFFF"/>
        </w:rPr>
        <w:t>COBLEY, ATKINS, JONES, 1991)</w:t>
      </w:r>
      <w:r w:rsidR="00F62DBB" w:rsidRPr="00F62DBB">
        <w:rPr>
          <w:color w:val="000000"/>
        </w:rPr>
        <w:t xml:space="preserve"> </w:t>
      </w:r>
    </w:p>
    <w:p w:rsidR="00F820D9" w:rsidRPr="00167420" w:rsidRDefault="00F820D9" w:rsidP="00B07F69">
      <w:pPr>
        <w:pStyle w:val="NormalWeb"/>
        <w:shd w:val="clear" w:color="auto" w:fill="FFFFFF"/>
        <w:spacing w:before="0" w:beforeAutospacing="0" w:after="0" w:afterAutospacing="0" w:line="360" w:lineRule="auto"/>
        <w:ind w:firstLine="709"/>
        <w:jc w:val="both"/>
        <w:rPr>
          <w:b/>
          <w:color w:val="000000"/>
        </w:rPr>
      </w:pPr>
      <w:r w:rsidRPr="00167420">
        <w:rPr>
          <w:b/>
          <w:color w:val="000000"/>
          <w:shd w:val="clear" w:color="auto" w:fill="FFFFFF"/>
        </w:rPr>
        <w:t>Equipe Multidisciplinar</w:t>
      </w:r>
    </w:p>
    <w:p w:rsidR="001753CB" w:rsidRPr="00B07F69" w:rsidRDefault="00F820D9" w:rsidP="00B07F69">
      <w:pPr>
        <w:pStyle w:val="NormalWeb"/>
        <w:shd w:val="clear" w:color="auto" w:fill="FFFFFF"/>
        <w:spacing w:before="0" w:beforeAutospacing="0" w:after="0" w:afterAutospacing="0" w:line="360" w:lineRule="auto"/>
        <w:ind w:firstLine="709"/>
        <w:jc w:val="both"/>
        <w:rPr>
          <w:color w:val="000000"/>
        </w:rPr>
      </w:pPr>
      <w:r w:rsidRPr="00B07F69">
        <w:rPr>
          <w:color w:val="000000"/>
        </w:rPr>
        <w:t>Avaliar o conhecimento dos profissionais de saúde nas UTI sobre</w:t>
      </w:r>
      <w:r w:rsidR="00DE2525">
        <w:rPr>
          <w:color w:val="000000"/>
        </w:rPr>
        <w:t xml:space="preserve"> a</w:t>
      </w:r>
      <w:r w:rsidRPr="00B07F69">
        <w:rPr>
          <w:color w:val="000000"/>
        </w:rPr>
        <w:t xml:space="preserve"> prev</w:t>
      </w:r>
      <w:r w:rsidR="00DE2525">
        <w:rPr>
          <w:color w:val="000000"/>
        </w:rPr>
        <w:t>enção de PAVM é uma tarefa ardua</w:t>
      </w:r>
      <w:r w:rsidRPr="00B07F69">
        <w:rPr>
          <w:color w:val="000000"/>
        </w:rPr>
        <w:t>, devido a muitas variáveis envolvidas no processo de entendimento e ensinamento</w:t>
      </w:r>
      <w:r w:rsidR="00DE2525">
        <w:rPr>
          <w:color w:val="000000"/>
        </w:rPr>
        <w:t xml:space="preserve"> do profissional. Porém, a continua</w:t>
      </w:r>
      <w:r w:rsidRPr="00B07F69">
        <w:rPr>
          <w:color w:val="000000"/>
        </w:rPr>
        <w:t xml:space="preserve"> busca do conhecimento para uma assistência com mais qualidade é de primordial importância.</w:t>
      </w:r>
    </w:p>
    <w:p w:rsidR="007B7481" w:rsidRPr="00B07F69" w:rsidRDefault="007B7481"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Fonts w:ascii="Times New Roman" w:hAnsi="Times New Roman" w:cs="Times New Roman"/>
          <w:color w:val="000000"/>
          <w:sz w:val="24"/>
          <w:szCs w:val="24"/>
          <w:shd w:val="clear" w:color="auto" w:fill="FFFFFF"/>
        </w:rPr>
        <w:t>A conscientização, o compromisso e a educação per</w:t>
      </w:r>
      <w:r w:rsidR="00DE2525">
        <w:rPr>
          <w:rFonts w:ascii="Times New Roman" w:hAnsi="Times New Roman" w:cs="Times New Roman"/>
          <w:color w:val="000000"/>
          <w:sz w:val="24"/>
          <w:szCs w:val="24"/>
          <w:shd w:val="clear" w:color="auto" w:fill="FFFFFF"/>
        </w:rPr>
        <w:t>manent</w:t>
      </w:r>
      <w:r w:rsidR="0033437C">
        <w:rPr>
          <w:rFonts w:ascii="Times New Roman" w:hAnsi="Times New Roman" w:cs="Times New Roman"/>
          <w:color w:val="000000"/>
          <w:sz w:val="24"/>
          <w:szCs w:val="24"/>
          <w:shd w:val="clear" w:color="auto" w:fill="FFFFFF"/>
        </w:rPr>
        <w:t>e são fatores es</w:t>
      </w:r>
      <w:r w:rsidR="00DE2525">
        <w:rPr>
          <w:rFonts w:ascii="Times New Roman" w:hAnsi="Times New Roman" w:cs="Times New Roman"/>
          <w:color w:val="000000"/>
          <w:sz w:val="24"/>
          <w:szCs w:val="24"/>
          <w:shd w:val="clear" w:color="auto" w:fill="FFFFFF"/>
        </w:rPr>
        <w:t xml:space="preserve">tritamente </w:t>
      </w:r>
      <w:r w:rsidR="00F93741">
        <w:rPr>
          <w:rFonts w:ascii="Times New Roman" w:hAnsi="Times New Roman" w:cs="Times New Roman"/>
          <w:color w:val="000000"/>
          <w:sz w:val="24"/>
          <w:szCs w:val="24"/>
          <w:shd w:val="clear" w:color="auto" w:fill="FFFFFF"/>
        </w:rPr>
        <w:t>necessario</w:t>
      </w:r>
      <w:r w:rsidRPr="00B07F69">
        <w:rPr>
          <w:rFonts w:ascii="Times New Roman" w:hAnsi="Times New Roman" w:cs="Times New Roman"/>
          <w:color w:val="000000"/>
          <w:sz w:val="24"/>
          <w:szCs w:val="24"/>
          <w:shd w:val="clear" w:color="auto" w:fill="FFFFFF"/>
        </w:rPr>
        <w:t xml:space="preserve"> para que os profissionais de saúde das UTI </w:t>
      </w:r>
      <w:r w:rsidR="00E12ED3" w:rsidRPr="00B07F69">
        <w:rPr>
          <w:rFonts w:ascii="Times New Roman" w:hAnsi="Times New Roman" w:cs="Times New Roman"/>
          <w:color w:val="000000"/>
          <w:sz w:val="24"/>
          <w:szCs w:val="24"/>
          <w:shd w:val="clear" w:color="auto" w:fill="FFFFFF"/>
        </w:rPr>
        <w:t xml:space="preserve">também </w:t>
      </w:r>
      <w:r w:rsidRPr="00B07F69">
        <w:rPr>
          <w:rFonts w:ascii="Times New Roman" w:hAnsi="Times New Roman" w:cs="Times New Roman"/>
          <w:color w:val="000000"/>
          <w:sz w:val="24"/>
          <w:szCs w:val="24"/>
          <w:shd w:val="clear" w:color="auto" w:fill="FFFFFF"/>
        </w:rPr>
        <w:t>se</w:t>
      </w:r>
      <w:r w:rsidR="009914B9">
        <w:rPr>
          <w:rFonts w:ascii="Times New Roman" w:hAnsi="Times New Roman" w:cs="Times New Roman"/>
          <w:color w:val="000000"/>
          <w:sz w:val="24"/>
          <w:szCs w:val="24"/>
          <w:shd w:val="clear" w:color="auto" w:fill="FFFFFF"/>
        </w:rPr>
        <w:t xml:space="preserve">jam envolvidos e para que possam contribuir de forma eficaz na prevenção </w:t>
      </w:r>
      <w:r w:rsidR="00FE4B12">
        <w:rPr>
          <w:rFonts w:ascii="Times New Roman" w:hAnsi="Times New Roman" w:cs="Times New Roman"/>
          <w:color w:val="000000"/>
          <w:sz w:val="24"/>
          <w:szCs w:val="24"/>
          <w:shd w:val="clear" w:color="auto" w:fill="FFFFFF"/>
        </w:rPr>
        <w:t>da doença</w:t>
      </w:r>
      <w:r w:rsidRPr="00B07F69">
        <w:rPr>
          <w:rFonts w:ascii="Times New Roman" w:hAnsi="Times New Roman" w:cs="Times New Roman"/>
          <w:color w:val="000000"/>
          <w:sz w:val="24"/>
          <w:szCs w:val="24"/>
          <w:shd w:val="clear" w:color="auto" w:fill="FFFFFF"/>
        </w:rPr>
        <w:t>.</w:t>
      </w:r>
      <w:r w:rsidRPr="00B07F69">
        <w:rPr>
          <w:rFonts w:ascii="Times New Roman" w:hAnsi="Times New Roman" w:cs="Times New Roman"/>
          <w:color w:val="000000"/>
          <w:sz w:val="24"/>
          <w:szCs w:val="24"/>
        </w:rPr>
        <w:t>(POMBO, ALMEIDA, RODRIGUES, 2010)</w:t>
      </w:r>
    </w:p>
    <w:p w:rsidR="00F820D9" w:rsidRPr="00B07F69" w:rsidRDefault="007B7481"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Fonts w:ascii="Times New Roman" w:hAnsi="Times New Roman" w:cs="Times New Roman"/>
          <w:color w:val="000000"/>
          <w:sz w:val="24"/>
          <w:szCs w:val="24"/>
          <w:shd w:val="clear" w:color="auto" w:fill="FFFFFF"/>
        </w:rPr>
        <w:t>Os profissio</w:t>
      </w:r>
      <w:r w:rsidR="009914B9">
        <w:rPr>
          <w:rFonts w:ascii="Times New Roman" w:hAnsi="Times New Roman" w:cs="Times New Roman"/>
          <w:color w:val="000000"/>
          <w:sz w:val="24"/>
          <w:szCs w:val="24"/>
          <w:shd w:val="clear" w:color="auto" w:fill="FFFFFF"/>
        </w:rPr>
        <w:t>nais de enfermagem, por estarem em</w:t>
      </w:r>
      <w:r w:rsidRPr="00B07F69">
        <w:rPr>
          <w:rFonts w:ascii="Times New Roman" w:hAnsi="Times New Roman" w:cs="Times New Roman"/>
          <w:color w:val="000000"/>
          <w:sz w:val="24"/>
          <w:szCs w:val="24"/>
          <w:shd w:val="clear" w:color="auto" w:fill="FFFFFF"/>
        </w:rPr>
        <w:t xml:space="preserve"> contato direto e ininterrup</w:t>
      </w:r>
      <w:r w:rsidR="009914B9">
        <w:rPr>
          <w:rFonts w:ascii="Times New Roman" w:hAnsi="Times New Roman" w:cs="Times New Roman"/>
          <w:color w:val="000000"/>
          <w:sz w:val="24"/>
          <w:szCs w:val="24"/>
          <w:shd w:val="clear" w:color="auto" w:fill="FFFFFF"/>
        </w:rPr>
        <w:t>to com os pacientes, tem um</w:t>
      </w:r>
      <w:r w:rsidRPr="00B07F69">
        <w:rPr>
          <w:rFonts w:ascii="Times New Roman" w:hAnsi="Times New Roman" w:cs="Times New Roman"/>
          <w:color w:val="000000"/>
          <w:sz w:val="24"/>
          <w:szCs w:val="24"/>
          <w:shd w:val="clear" w:color="auto" w:fill="FFFFFF"/>
        </w:rPr>
        <w:t xml:space="preserve"> importante papel no desenvolvimento e </w:t>
      </w:r>
      <w:r w:rsidR="009914B9">
        <w:rPr>
          <w:rFonts w:ascii="Times New Roman" w:hAnsi="Times New Roman" w:cs="Times New Roman"/>
          <w:color w:val="000000"/>
          <w:sz w:val="24"/>
          <w:szCs w:val="24"/>
          <w:shd w:val="clear" w:color="auto" w:fill="FFFFFF"/>
        </w:rPr>
        <w:t>na aplicação dos programas preventivos</w:t>
      </w:r>
      <w:r w:rsidRPr="00B07F69">
        <w:rPr>
          <w:rFonts w:ascii="Times New Roman" w:hAnsi="Times New Roman" w:cs="Times New Roman"/>
          <w:color w:val="000000"/>
          <w:sz w:val="24"/>
          <w:szCs w:val="24"/>
          <w:shd w:val="clear" w:color="auto" w:fill="FFFFFF"/>
        </w:rPr>
        <w:t>. Outros profissionais da equipe</w:t>
      </w:r>
      <w:r w:rsidR="009914B9">
        <w:rPr>
          <w:rFonts w:ascii="Times New Roman" w:hAnsi="Times New Roman" w:cs="Times New Roman"/>
          <w:color w:val="000000"/>
          <w:sz w:val="24"/>
          <w:szCs w:val="24"/>
          <w:shd w:val="clear" w:color="auto" w:fill="FFFFFF"/>
        </w:rPr>
        <w:t xml:space="preserve"> de atendimento</w:t>
      </w:r>
      <w:r w:rsidRPr="00B07F69">
        <w:rPr>
          <w:rFonts w:ascii="Times New Roman" w:hAnsi="Times New Roman" w:cs="Times New Roman"/>
          <w:color w:val="000000"/>
          <w:sz w:val="24"/>
          <w:szCs w:val="24"/>
          <w:shd w:val="clear" w:color="auto" w:fill="FFFFFF"/>
        </w:rPr>
        <w:t>, como os fisioterapeutas, ta</w:t>
      </w:r>
      <w:r w:rsidR="009914B9">
        <w:rPr>
          <w:rFonts w:ascii="Times New Roman" w:hAnsi="Times New Roman" w:cs="Times New Roman"/>
          <w:color w:val="000000"/>
          <w:sz w:val="24"/>
          <w:szCs w:val="24"/>
          <w:shd w:val="clear" w:color="auto" w:fill="FFFFFF"/>
        </w:rPr>
        <w:t>mbém devem</w:t>
      </w:r>
      <w:r w:rsidRPr="00B07F69">
        <w:rPr>
          <w:rFonts w:ascii="Times New Roman" w:hAnsi="Times New Roman" w:cs="Times New Roman"/>
          <w:color w:val="000000"/>
          <w:sz w:val="24"/>
          <w:szCs w:val="24"/>
          <w:shd w:val="clear" w:color="auto" w:fill="FFFFFF"/>
        </w:rPr>
        <w:t xml:space="preserve"> contribuir para prevenção desse evento adverso. </w:t>
      </w:r>
      <w:r w:rsidR="00F820D9" w:rsidRPr="00B07F69">
        <w:rPr>
          <w:rFonts w:ascii="Times New Roman" w:hAnsi="Times New Roman" w:cs="Times New Roman"/>
          <w:color w:val="000000"/>
          <w:sz w:val="24"/>
          <w:szCs w:val="24"/>
          <w:shd w:val="clear" w:color="auto" w:fill="FFFFFF"/>
        </w:rPr>
        <w:t>(GUTERRES, NASCIMENTO, KUERTEN, 2014)</w:t>
      </w:r>
    </w:p>
    <w:p w:rsidR="00F820D9" w:rsidRPr="00B07F69" w:rsidRDefault="00733F69" w:rsidP="00B07F69">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As principais indicações contam com</w:t>
      </w:r>
      <w:r w:rsidR="00F820D9" w:rsidRPr="00B07F69">
        <w:rPr>
          <w:rFonts w:ascii="Times New Roman" w:hAnsi="Times New Roman" w:cs="Times New Roman"/>
          <w:color w:val="000000"/>
          <w:sz w:val="24"/>
          <w:szCs w:val="24"/>
          <w:shd w:val="clear" w:color="auto" w:fill="FFFFFF"/>
        </w:rPr>
        <w:t xml:space="preserve"> a educação dos profissionais de saúde, a vigilância epidemiológica das infecções h</w:t>
      </w:r>
      <w:r>
        <w:rPr>
          <w:rFonts w:ascii="Times New Roman" w:hAnsi="Times New Roman" w:cs="Times New Roman"/>
          <w:color w:val="000000"/>
          <w:sz w:val="24"/>
          <w:szCs w:val="24"/>
          <w:shd w:val="clear" w:color="auto" w:fill="FFFFFF"/>
        </w:rPr>
        <w:t>ospitalares, onde a</w:t>
      </w:r>
      <w:r w:rsidR="00F820D9" w:rsidRPr="00B07F69">
        <w:rPr>
          <w:rFonts w:ascii="Times New Roman" w:hAnsi="Times New Roman" w:cs="Times New Roman"/>
          <w:color w:val="000000"/>
          <w:sz w:val="24"/>
          <w:szCs w:val="24"/>
          <w:shd w:val="clear" w:color="auto" w:fill="FFFFFF"/>
        </w:rPr>
        <w:t xml:space="preserve"> transmissão de microorganismos</w:t>
      </w:r>
      <w:r>
        <w:rPr>
          <w:rFonts w:ascii="Times New Roman" w:hAnsi="Times New Roman" w:cs="Times New Roman"/>
          <w:color w:val="000000"/>
          <w:sz w:val="24"/>
          <w:szCs w:val="24"/>
          <w:shd w:val="clear" w:color="auto" w:fill="FFFFFF"/>
        </w:rPr>
        <w:t xml:space="preserve"> é interrompida</w:t>
      </w:r>
      <w:r w:rsidR="00F820D9" w:rsidRPr="00B07F69">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e </w:t>
      </w:r>
      <w:r w:rsidR="00F820D9" w:rsidRPr="00B07F69">
        <w:rPr>
          <w:rFonts w:ascii="Times New Roman" w:hAnsi="Times New Roman" w:cs="Times New Roman"/>
          <w:color w:val="000000"/>
          <w:sz w:val="24"/>
          <w:szCs w:val="24"/>
          <w:shd w:val="clear" w:color="auto" w:fill="FFFFFF"/>
        </w:rPr>
        <w:t>é realizada pelo uso apropriado de equipamento</w:t>
      </w:r>
      <w:r w:rsidR="00FE4B12">
        <w:rPr>
          <w:rFonts w:ascii="Times New Roman" w:hAnsi="Times New Roman" w:cs="Times New Roman"/>
          <w:color w:val="000000"/>
          <w:sz w:val="24"/>
          <w:szCs w:val="24"/>
          <w:shd w:val="clear" w:color="auto" w:fill="FFFFFF"/>
        </w:rPr>
        <w:t>s</w:t>
      </w:r>
      <w:r w:rsidR="00F820D9" w:rsidRPr="00B07F69">
        <w:rPr>
          <w:rFonts w:ascii="Times New Roman" w:hAnsi="Times New Roman" w:cs="Times New Roman"/>
          <w:color w:val="000000"/>
          <w:sz w:val="24"/>
          <w:szCs w:val="24"/>
          <w:shd w:val="clear" w:color="auto" w:fill="FFFFFF"/>
        </w:rPr>
        <w:t xml:space="preserve"> hospitalar</w:t>
      </w:r>
      <w:r w:rsidR="00FE4B12">
        <w:rPr>
          <w:rFonts w:ascii="Times New Roman" w:hAnsi="Times New Roman" w:cs="Times New Roman"/>
          <w:color w:val="000000"/>
          <w:sz w:val="24"/>
          <w:szCs w:val="24"/>
          <w:shd w:val="clear" w:color="auto" w:fill="FFFFFF"/>
        </w:rPr>
        <w:t>es</w:t>
      </w:r>
      <w:r>
        <w:rPr>
          <w:rFonts w:ascii="Times New Roman" w:hAnsi="Times New Roman" w:cs="Times New Roman"/>
          <w:color w:val="000000"/>
          <w:sz w:val="24"/>
          <w:szCs w:val="24"/>
          <w:shd w:val="clear" w:color="auto" w:fill="FFFFFF"/>
        </w:rPr>
        <w:t xml:space="preserve"> prevenindo a transmissão</w:t>
      </w:r>
      <w:r w:rsidR="00F820D9" w:rsidRPr="00B07F69">
        <w:rPr>
          <w:rFonts w:ascii="Times New Roman" w:hAnsi="Times New Roman" w:cs="Times New Roman"/>
          <w:color w:val="000000"/>
          <w:sz w:val="24"/>
          <w:szCs w:val="24"/>
          <w:shd w:val="clear" w:color="auto" w:fill="FFFFFF"/>
        </w:rPr>
        <w:t xml:space="preserve"> de uma pessoa para outra (PASQUALI, 1996)</w:t>
      </w:r>
    </w:p>
    <w:p w:rsidR="007B7481" w:rsidRPr="00B07F69" w:rsidRDefault="007B7481"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Fonts w:ascii="Times New Roman" w:hAnsi="Times New Roman" w:cs="Times New Roman"/>
          <w:color w:val="000000"/>
          <w:sz w:val="24"/>
          <w:szCs w:val="24"/>
          <w:shd w:val="clear" w:color="auto" w:fill="FFFFFF"/>
        </w:rPr>
        <w:t xml:space="preserve"> </w:t>
      </w:r>
      <w:r w:rsidR="00733F69" w:rsidRPr="00B07F69">
        <w:rPr>
          <w:rFonts w:ascii="Times New Roman" w:hAnsi="Times New Roman" w:cs="Times New Roman"/>
          <w:color w:val="000000"/>
          <w:sz w:val="24"/>
          <w:szCs w:val="24"/>
          <w:shd w:val="clear" w:color="auto" w:fill="FFFFFF"/>
        </w:rPr>
        <w:t>P</w:t>
      </w:r>
      <w:r w:rsidRPr="00B07F69">
        <w:rPr>
          <w:rFonts w:ascii="Times New Roman" w:hAnsi="Times New Roman" w:cs="Times New Roman"/>
          <w:color w:val="000000"/>
          <w:sz w:val="24"/>
          <w:szCs w:val="24"/>
          <w:shd w:val="clear" w:color="auto" w:fill="FFFFFF"/>
        </w:rPr>
        <w:t>ara que</w:t>
      </w:r>
      <w:r w:rsidR="00733F69">
        <w:rPr>
          <w:rFonts w:ascii="Times New Roman" w:hAnsi="Times New Roman" w:cs="Times New Roman"/>
          <w:color w:val="000000"/>
          <w:sz w:val="24"/>
          <w:szCs w:val="24"/>
          <w:shd w:val="clear" w:color="auto" w:fill="FFFFFF"/>
        </w:rPr>
        <w:t xml:space="preserve"> as</w:t>
      </w:r>
      <w:r w:rsidRPr="00B07F69">
        <w:rPr>
          <w:rFonts w:ascii="Times New Roman" w:hAnsi="Times New Roman" w:cs="Times New Roman"/>
          <w:color w:val="000000"/>
          <w:sz w:val="24"/>
          <w:szCs w:val="24"/>
          <w:shd w:val="clear" w:color="auto" w:fill="FFFFFF"/>
        </w:rPr>
        <w:t xml:space="preserve"> medidas efica</w:t>
      </w:r>
      <w:r w:rsidR="00733F69">
        <w:rPr>
          <w:rFonts w:ascii="Times New Roman" w:hAnsi="Times New Roman" w:cs="Times New Roman"/>
          <w:color w:val="000000"/>
          <w:sz w:val="24"/>
          <w:szCs w:val="24"/>
          <w:shd w:val="clear" w:color="auto" w:fill="FFFFFF"/>
        </w:rPr>
        <w:t>zes sejam adotadas, é de extrema importância</w:t>
      </w:r>
      <w:r w:rsidRPr="00B07F69">
        <w:rPr>
          <w:rFonts w:ascii="Times New Roman" w:hAnsi="Times New Roman" w:cs="Times New Roman"/>
          <w:color w:val="000000"/>
          <w:sz w:val="24"/>
          <w:szCs w:val="24"/>
          <w:shd w:val="clear" w:color="auto" w:fill="FFFFFF"/>
        </w:rPr>
        <w:t xml:space="preserve"> que esses profissionais tenham conhec</w:t>
      </w:r>
      <w:r w:rsidR="00733F69">
        <w:rPr>
          <w:rFonts w:ascii="Times New Roman" w:hAnsi="Times New Roman" w:cs="Times New Roman"/>
          <w:color w:val="000000"/>
          <w:sz w:val="24"/>
          <w:szCs w:val="24"/>
          <w:shd w:val="clear" w:color="auto" w:fill="FFFFFF"/>
        </w:rPr>
        <w:t xml:space="preserve">imentos específicos sobre </w:t>
      </w:r>
      <w:r w:rsidRPr="00B07F69">
        <w:rPr>
          <w:rFonts w:ascii="Times New Roman" w:hAnsi="Times New Roman" w:cs="Times New Roman"/>
          <w:color w:val="000000"/>
          <w:sz w:val="24"/>
          <w:szCs w:val="24"/>
          <w:shd w:val="clear" w:color="auto" w:fill="FFFFFF"/>
        </w:rPr>
        <w:t>os cuidados de prevenção. (GUTERRES, NASCIMENTO, KUERTEN, 2014)</w:t>
      </w:r>
    </w:p>
    <w:p w:rsidR="007B7481" w:rsidRPr="00B07F69" w:rsidRDefault="007B7481" w:rsidP="00B07F69">
      <w:pPr>
        <w:pStyle w:val="NormalWeb"/>
        <w:shd w:val="clear" w:color="auto" w:fill="FFFFFF"/>
        <w:spacing w:before="0" w:beforeAutospacing="0" w:after="0" w:afterAutospacing="0" w:line="360" w:lineRule="auto"/>
        <w:ind w:firstLine="709"/>
        <w:jc w:val="both"/>
        <w:rPr>
          <w:color w:val="000000"/>
        </w:rPr>
      </w:pPr>
    </w:p>
    <w:p w:rsidR="007C25D7" w:rsidRPr="00B07F69" w:rsidRDefault="007C25D7" w:rsidP="00B07F69">
      <w:pPr>
        <w:pStyle w:val="NormalWeb"/>
        <w:shd w:val="clear" w:color="auto" w:fill="FFFFFF"/>
        <w:spacing w:before="0" w:beforeAutospacing="0" w:after="0" w:afterAutospacing="0" w:line="360" w:lineRule="auto"/>
        <w:ind w:firstLine="709"/>
        <w:jc w:val="both"/>
        <w:rPr>
          <w:color w:val="000000"/>
        </w:rPr>
      </w:pPr>
    </w:p>
    <w:p w:rsidR="00F72394" w:rsidRPr="00B07F69" w:rsidRDefault="00F72394" w:rsidP="00B07F69">
      <w:pPr>
        <w:pStyle w:val="Default"/>
        <w:spacing w:line="360" w:lineRule="auto"/>
        <w:ind w:firstLine="709"/>
        <w:jc w:val="both"/>
      </w:pPr>
    </w:p>
    <w:p w:rsidR="00642279" w:rsidRDefault="00642279" w:rsidP="00B07F69">
      <w:pPr>
        <w:autoSpaceDE w:val="0"/>
        <w:autoSpaceDN w:val="0"/>
        <w:adjustRightInd w:val="0"/>
        <w:spacing w:after="0" w:line="360" w:lineRule="auto"/>
        <w:ind w:firstLine="709"/>
        <w:jc w:val="both"/>
        <w:rPr>
          <w:rFonts w:ascii="Times New Roman" w:hAnsi="Times New Roman" w:cs="Times New Roman"/>
          <w:b/>
          <w:caps/>
          <w:sz w:val="24"/>
          <w:szCs w:val="24"/>
        </w:rPr>
      </w:pPr>
    </w:p>
    <w:p w:rsidR="00642279" w:rsidRDefault="00642279" w:rsidP="00AB6BCB">
      <w:pPr>
        <w:autoSpaceDE w:val="0"/>
        <w:autoSpaceDN w:val="0"/>
        <w:adjustRightInd w:val="0"/>
        <w:spacing w:after="0" w:line="360" w:lineRule="auto"/>
        <w:jc w:val="both"/>
        <w:rPr>
          <w:rFonts w:ascii="Times New Roman" w:hAnsi="Times New Roman" w:cs="Times New Roman"/>
          <w:b/>
          <w:caps/>
          <w:sz w:val="24"/>
          <w:szCs w:val="24"/>
        </w:rPr>
      </w:pPr>
    </w:p>
    <w:p w:rsidR="00AB1B19" w:rsidRPr="00B07F69" w:rsidRDefault="00955672" w:rsidP="00B07F69">
      <w:pPr>
        <w:autoSpaceDE w:val="0"/>
        <w:autoSpaceDN w:val="0"/>
        <w:adjustRightInd w:val="0"/>
        <w:spacing w:after="0" w:line="360" w:lineRule="auto"/>
        <w:ind w:firstLine="709"/>
        <w:jc w:val="both"/>
        <w:rPr>
          <w:rFonts w:ascii="Times New Roman" w:hAnsi="Times New Roman" w:cs="Times New Roman"/>
          <w:b/>
          <w:caps/>
          <w:sz w:val="24"/>
          <w:szCs w:val="24"/>
        </w:rPr>
      </w:pPr>
      <w:r w:rsidRPr="00B07F69">
        <w:rPr>
          <w:rFonts w:ascii="Times New Roman" w:hAnsi="Times New Roman" w:cs="Times New Roman"/>
          <w:b/>
          <w:caps/>
          <w:sz w:val="24"/>
          <w:szCs w:val="24"/>
        </w:rPr>
        <w:lastRenderedPageBreak/>
        <w:t>Conclusão</w:t>
      </w:r>
    </w:p>
    <w:p w:rsidR="00D20993" w:rsidRPr="00B07F69" w:rsidRDefault="00D20993" w:rsidP="00B07F69">
      <w:pPr>
        <w:autoSpaceDE w:val="0"/>
        <w:autoSpaceDN w:val="0"/>
        <w:adjustRightInd w:val="0"/>
        <w:spacing w:after="0" w:line="360" w:lineRule="auto"/>
        <w:ind w:firstLine="709"/>
        <w:jc w:val="both"/>
        <w:rPr>
          <w:rFonts w:ascii="Times New Roman" w:hAnsi="Times New Roman" w:cs="Times New Roman"/>
          <w:sz w:val="24"/>
          <w:szCs w:val="24"/>
        </w:rPr>
      </w:pPr>
    </w:p>
    <w:p w:rsidR="00BF6F88" w:rsidRPr="00091ED9" w:rsidRDefault="00BF6F88" w:rsidP="00091ED9">
      <w:pPr>
        <w:pStyle w:val="NormalWeb"/>
        <w:shd w:val="clear" w:color="auto" w:fill="FFFFFF"/>
        <w:spacing w:before="0" w:beforeAutospacing="0" w:after="0" w:afterAutospacing="0" w:line="360" w:lineRule="auto"/>
        <w:ind w:firstLine="709"/>
        <w:jc w:val="both"/>
        <w:rPr>
          <w:color w:val="000000"/>
        </w:rPr>
      </w:pPr>
      <w:r w:rsidRPr="00B07F69">
        <w:t xml:space="preserve">Concluimos que a pneumonia por ventilação mecânica </w:t>
      </w:r>
      <w:r w:rsidR="00B70186" w:rsidRPr="00B07F69">
        <w:t>é uma infecção pulmonar que ocorre devido a diminuição das defesas pulmonares tal como</w:t>
      </w:r>
      <w:r w:rsidRPr="00B07F69">
        <w:t xml:space="preserve"> a não realização de algumas tecnicas que podem diminuir seu risco. </w:t>
      </w:r>
      <w:r w:rsidR="00F820D9" w:rsidRPr="00B07F69">
        <w:rPr>
          <w:color w:val="000000"/>
        </w:rPr>
        <w:t xml:space="preserve">A PAVM é responsável pelo alto índice de morbimortalidade dos pacientes internados em UTI </w:t>
      </w:r>
      <w:r w:rsidR="00F820D9" w:rsidRPr="00B07F69">
        <w:rPr>
          <w:color w:val="000000"/>
          <w:shd w:val="clear" w:color="auto" w:fill="FFFFFF"/>
        </w:rPr>
        <w:t>(TEIXEIRA, 2004)</w:t>
      </w:r>
      <w:r w:rsidR="00F820D9" w:rsidRPr="00B07F69">
        <w:rPr>
          <w:rStyle w:val="apple-converted-space"/>
          <w:color w:val="000000"/>
        </w:rPr>
        <w:t> </w:t>
      </w:r>
      <w:r w:rsidR="00F820D9" w:rsidRPr="00B07F69">
        <w:rPr>
          <w:color w:val="000000"/>
        </w:rPr>
        <w:t xml:space="preserve">e é um </w:t>
      </w:r>
      <w:r w:rsidR="00AB6BCB">
        <w:rPr>
          <w:color w:val="000000"/>
        </w:rPr>
        <w:t xml:space="preserve">grande desafio para os que trabalham com pacientes em terapia intensiva para </w:t>
      </w:r>
      <w:r w:rsidR="00F820D9" w:rsidRPr="00B07F69">
        <w:rPr>
          <w:color w:val="000000"/>
        </w:rPr>
        <w:t>prevenir e controlar a doença.</w:t>
      </w:r>
      <w:r w:rsidR="00F820D9" w:rsidRPr="00B07F69">
        <w:rPr>
          <w:rStyle w:val="apple-converted-space"/>
          <w:color w:val="000000"/>
          <w:shd w:val="clear" w:color="auto" w:fill="FFFFFF"/>
        </w:rPr>
        <w:t xml:space="preserve"> (MAURICI et al, 2011)</w:t>
      </w:r>
      <w:r w:rsidR="00F62DBB" w:rsidRPr="00F62DBB">
        <w:rPr>
          <w:color w:val="000000"/>
        </w:rPr>
        <w:t xml:space="preserve"> </w:t>
      </w:r>
    </w:p>
    <w:p w:rsidR="007C25D7" w:rsidRPr="00B07F69" w:rsidRDefault="00BF6F88" w:rsidP="00B07F69">
      <w:pPr>
        <w:spacing w:after="0" w:line="360" w:lineRule="auto"/>
        <w:ind w:firstLine="709"/>
        <w:jc w:val="both"/>
        <w:rPr>
          <w:rFonts w:ascii="Times New Roman" w:hAnsi="Times New Roman" w:cs="Times New Roman"/>
          <w:color w:val="000000"/>
          <w:sz w:val="24"/>
          <w:szCs w:val="24"/>
          <w:shd w:val="clear" w:color="auto" w:fill="FFFFFF"/>
        </w:rPr>
      </w:pPr>
      <w:r w:rsidRPr="00B07F69">
        <w:rPr>
          <w:rFonts w:ascii="Times New Roman" w:hAnsi="Times New Roman" w:cs="Times New Roman"/>
          <w:color w:val="000000"/>
          <w:sz w:val="24"/>
          <w:szCs w:val="24"/>
          <w:shd w:val="clear" w:color="auto" w:fill="FFFFFF"/>
        </w:rPr>
        <w:t>São</w:t>
      </w:r>
      <w:r w:rsidR="007C25D7" w:rsidRPr="00B07F69">
        <w:rPr>
          <w:rFonts w:ascii="Times New Roman" w:hAnsi="Times New Roman" w:cs="Times New Roman"/>
          <w:color w:val="000000"/>
          <w:sz w:val="24"/>
          <w:szCs w:val="24"/>
          <w:shd w:val="clear" w:color="auto" w:fill="FFFFFF"/>
        </w:rPr>
        <w:t xml:space="preserve"> medidas</w:t>
      </w:r>
      <w:r w:rsidR="002B7B88">
        <w:rPr>
          <w:rFonts w:ascii="Times New Roman" w:hAnsi="Times New Roman" w:cs="Times New Roman"/>
          <w:color w:val="000000"/>
          <w:sz w:val="24"/>
          <w:szCs w:val="24"/>
          <w:shd w:val="clear" w:color="auto" w:fill="FFFFFF"/>
        </w:rPr>
        <w:t xml:space="preserve"> preventivas </w:t>
      </w:r>
      <w:r w:rsidR="007C25D7" w:rsidRPr="00B07F69">
        <w:rPr>
          <w:rFonts w:ascii="Times New Roman" w:hAnsi="Times New Roman" w:cs="Times New Roman"/>
          <w:color w:val="000000"/>
          <w:sz w:val="24"/>
          <w:szCs w:val="24"/>
          <w:shd w:val="clear" w:color="auto" w:fill="FFFFFF"/>
        </w:rPr>
        <w:t xml:space="preserve"> </w:t>
      </w:r>
      <w:r w:rsidR="00AB6BCB">
        <w:rPr>
          <w:rFonts w:ascii="Times New Roman" w:hAnsi="Times New Roman" w:cs="Times New Roman"/>
          <w:color w:val="000000"/>
          <w:sz w:val="24"/>
          <w:szCs w:val="24"/>
          <w:shd w:val="clear" w:color="auto" w:fill="FFFFFF"/>
        </w:rPr>
        <w:t xml:space="preserve">necessarias </w:t>
      </w:r>
      <w:r w:rsidRPr="00B07F69">
        <w:rPr>
          <w:rFonts w:ascii="Times New Roman" w:hAnsi="Times New Roman" w:cs="Times New Roman"/>
          <w:color w:val="000000"/>
          <w:sz w:val="24"/>
          <w:szCs w:val="24"/>
          <w:shd w:val="clear" w:color="auto" w:fill="FFFFFF"/>
        </w:rPr>
        <w:t>a higiene das mãos dos profissionais de saúde e oral do paciente;</w:t>
      </w:r>
      <w:r w:rsidR="007C25D7" w:rsidRPr="00B07F69">
        <w:rPr>
          <w:rFonts w:ascii="Times New Roman" w:hAnsi="Times New Roman" w:cs="Times New Roman"/>
          <w:color w:val="000000"/>
          <w:sz w:val="24"/>
          <w:szCs w:val="24"/>
          <w:shd w:val="clear" w:color="auto" w:fill="FFFFFF"/>
        </w:rPr>
        <w:t xml:space="preserve"> a prevenção da broncoaspir</w:t>
      </w:r>
      <w:r w:rsidR="00AB6BCB">
        <w:rPr>
          <w:rFonts w:ascii="Times New Roman" w:hAnsi="Times New Roman" w:cs="Times New Roman"/>
          <w:color w:val="000000"/>
          <w:sz w:val="24"/>
          <w:szCs w:val="24"/>
          <w:shd w:val="clear" w:color="auto" w:fill="FFFFFF"/>
        </w:rPr>
        <w:t>ação de secreções juntamente com a elevação</w:t>
      </w:r>
      <w:r w:rsidR="007C25D7" w:rsidRPr="00B07F69">
        <w:rPr>
          <w:rFonts w:ascii="Times New Roman" w:hAnsi="Times New Roman" w:cs="Times New Roman"/>
          <w:color w:val="000000"/>
          <w:sz w:val="24"/>
          <w:szCs w:val="24"/>
          <w:shd w:val="clear" w:color="auto" w:fill="FFFFFF"/>
        </w:rPr>
        <w:t xml:space="preserve"> da cabeceira de 30 a 45º, controle da pressão do</w:t>
      </w:r>
      <w:r w:rsidR="007C25D7" w:rsidRPr="00B07F69">
        <w:rPr>
          <w:rStyle w:val="apple-converted-space"/>
          <w:rFonts w:ascii="Times New Roman" w:hAnsi="Times New Roman" w:cs="Times New Roman"/>
          <w:b/>
          <w:color w:val="000000"/>
          <w:sz w:val="24"/>
          <w:szCs w:val="24"/>
          <w:shd w:val="clear" w:color="auto" w:fill="FFFFFF"/>
        </w:rPr>
        <w:t> </w:t>
      </w:r>
      <w:r w:rsidR="007C25D7" w:rsidRPr="00B07F69">
        <w:rPr>
          <w:rStyle w:val="nfase"/>
          <w:rFonts w:ascii="Times New Roman" w:hAnsi="Times New Roman" w:cs="Times New Roman"/>
          <w:b w:val="0"/>
          <w:sz w:val="24"/>
          <w:szCs w:val="24"/>
        </w:rPr>
        <w:t>cuff</w:t>
      </w:r>
      <w:r w:rsidR="007C25D7" w:rsidRPr="00B07F69">
        <w:rPr>
          <w:rFonts w:ascii="Times New Roman" w:hAnsi="Times New Roman" w:cs="Times New Roman"/>
          <w:sz w:val="24"/>
          <w:szCs w:val="24"/>
        </w:rPr>
        <w:t xml:space="preserve">; cuidados </w:t>
      </w:r>
      <w:r w:rsidR="00AB6BCB">
        <w:rPr>
          <w:rFonts w:ascii="Times New Roman" w:hAnsi="Times New Roman" w:cs="Times New Roman"/>
          <w:sz w:val="24"/>
          <w:szCs w:val="24"/>
        </w:rPr>
        <w:t xml:space="preserve">para não haver contaminação </w:t>
      </w:r>
      <w:r w:rsidR="007C25D7" w:rsidRPr="00B07F69">
        <w:rPr>
          <w:rFonts w:ascii="Times New Roman" w:hAnsi="Times New Roman" w:cs="Times New Roman"/>
          <w:sz w:val="24"/>
          <w:szCs w:val="24"/>
        </w:rPr>
        <w:t>com a aspiração das secreções e circuito ventilatório, aspiração da secreçã</w:t>
      </w:r>
      <w:r w:rsidRPr="00B07F69">
        <w:rPr>
          <w:rFonts w:ascii="Times New Roman" w:hAnsi="Times New Roman" w:cs="Times New Roman"/>
          <w:sz w:val="24"/>
          <w:szCs w:val="24"/>
        </w:rPr>
        <w:t>o somente quando necessário,</w:t>
      </w:r>
      <w:r w:rsidR="007C25D7" w:rsidRPr="00B07F69">
        <w:rPr>
          <w:rFonts w:ascii="Times New Roman" w:hAnsi="Times New Roman" w:cs="Times New Roman"/>
          <w:sz w:val="24"/>
          <w:szCs w:val="24"/>
        </w:rPr>
        <w:t xml:space="preserve"> realização da troca periódica do circuito ventilatório, evitar condensação de água no circuito e avaliar diariamente </w:t>
      </w:r>
      <w:r w:rsidR="00AB6BCB">
        <w:rPr>
          <w:rFonts w:ascii="Times New Roman" w:hAnsi="Times New Roman" w:cs="Times New Roman"/>
          <w:sz w:val="24"/>
          <w:szCs w:val="24"/>
        </w:rPr>
        <w:t>se há</w:t>
      </w:r>
      <w:r w:rsidR="007C25D7" w:rsidRPr="00B07F69">
        <w:rPr>
          <w:rFonts w:ascii="Times New Roman" w:hAnsi="Times New Roman" w:cs="Times New Roman"/>
          <w:sz w:val="24"/>
          <w:szCs w:val="24"/>
        </w:rPr>
        <w:t xml:space="preserve"> possibilidade de extubar o paciente. (GUTERRES, NASCIMENTO, KUERTEN, 2014)</w:t>
      </w:r>
    </w:p>
    <w:p w:rsidR="00955672" w:rsidRPr="00B07F69" w:rsidRDefault="00AB6BCB" w:rsidP="00B07F69">
      <w:pPr>
        <w:spacing w:after="0" w:line="36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Contudo observamos</w:t>
      </w:r>
      <w:r w:rsidR="00955672" w:rsidRPr="00B07F69">
        <w:rPr>
          <w:rFonts w:ascii="Times New Roman" w:hAnsi="Times New Roman" w:cs="Times New Roman"/>
          <w:color w:val="000000"/>
          <w:sz w:val="24"/>
          <w:szCs w:val="24"/>
          <w:shd w:val="clear" w:color="auto" w:fill="FFFFFF"/>
        </w:rPr>
        <w:t xml:space="preserve">  que existem dificuldades para a </w:t>
      </w:r>
      <w:r w:rsidR="007B7481" w:rsidRPr="00B07F69">
        <w:rPr>
          <w:rFonts w:ascii="Times New Roman" w:hAnsi="Times New Roman" w:cs="Times New Roman"/>
          <w:color w:val="000000"/>
          <w:sz w:val="24"/>
          <w:szCs w:val="24"/>
          <w:shd w:val="clear" w:color="auto" w:fill="FFFFFF"/>
        </w:rPr>
        <w:t>manutenção da cabeceira elevada</w:t>
      </w:r>
      <w:r w:rsidR="00955672" w:rsidRPr="00B07F69">
        <w:rPr>
          <w:rFonts w:ascii="Times New Roman" w:hAnsi="Times New Roman" w:cs="Times New Roman"/>
          <w:sz w:val="24"/>
          <w:szCs w:val="24"/>
        </w:rPr>
        <w:t xml:space="preserve"> (GUTERRES, NASCIMENTO, KUERTEN, 2014)</w:t>
      </w:r>
      <w:r w:rsidR="007B7481" w:rsidRPr="00B07F69">
        <w:rPr>
          <w:rFonts w:ascii="Times New Roman" w:hAnsi="Times New Roman" w:cs="Times New Roman"/>
          <w:sz w:val="24"/>
          <w:szCs w:val="24"/>
        </w:rPr>
        <w:t xml:space="preserve"> assim como</w:t>
      </w:r>
      <w:r w:rsidR="00E12ED3" w:rsidRPr="00B07F69">
        <w:rPr>
          <w:rFonts w:ascii="Times New Roman" w:hAnsi="Times New Roman" w:cs="Times New Roman"/>
          <w:sz w:val="24"/>
          <w:szCs w:val="24"/>
        </w:rPr>
        <w:t xml:space="preserve"> </w:t>
      </w:r>
      <w:r w:rsidR="007B7481" w:rsidRPr="00B07F69">
        <w:rPr>
          <w:rFonts w:ascii="Times New Roman" w:hAnsi="Times New Roman" w:cs="Times New Roman"/>
          <w:sz w:val="24"/>
          <w:szCs w:val="24"/>
        </w:rPr>
        <w:t xml:space="preserve"> </w:t>
      </w:r>
      <w:r w:rsidR="00E12ED3" w:rsidRPr="00B07F69">
        <w:rPr>
          <w:rFonts w:ascii="Times New Roman" w:hAnsi="Times New Roman" w:cs="Times New Roman"/>
          <w:sz w:val="24"/>
          <w:szCs w:val="24"/>
        </w:rPr>
        <w:t>o conhecimento para se evitar a pneumonia pelos profissionais e sua contribuição para a tentativa de diminuir os riscos de sua incidência.</w:t>
      </w:r>
    </w:p>
    <w:p w:rsidR="00F62DBB" w:rsidRDefault="00F62DBB" w:rsidP="00801BD6">
      <w:pPr>
        <w:rPr>
          <w:rFonts w:ascii="Times New Roman" w:hAnsi="Times New Roman" w:cs="Times New Roman"/>
          <w:b/>
          <w:caps/>
          <w:sz w:val="24"/>
          <w:szCs w:val="24"/>
        </w:rPr>
      </w:pPr>
    </w:p>
    <w:p w:rsidR="00F62DBB" w:rsidRDefault="00F62DBB" w:rsidP="00801BD6">
      <w:pPr>
        <w:rPr>
          <w:rFonts w:ascii="Times New Roman" w:hAnsi="Times New Roman" w:cs="Times New Roman"/>
          <w:b/>
          <w:caps/>
          <w:sz w:val="24"/>
          <w:szCs w:val="24"/>
        </w:rPr>
      </w:pPr>
    </w:p>
    <w:p w:rsidR="00F62DBB" w:rsidRDefault="00F62DBB" w:rsidP="00801BD6">
      <w:pPr>
        <w:rPr>
          <w:rFonts w:ascii="Times New Roman" w:hAnsi="Times New Roman" w:cs="Times New Roman"/>
          <w:b/>
          <w:caps/>
          <w:sz w:val="24"/>
          <w:szCs w:val="24"/>
        </w:rPr>
      </w:pPr>
    </w:p>
    <w:p w:rsidR="00F62DBB" w:rsidRDefault="00F62DBB" w:rsidP="00801BD6">
      <w:pPr>
        <w:rPr>
          <w:rFonts w:ascii="Times New Roman" w:hAnsi="Times New Roman" w:cs="Times New Roman"/>
          <w:b/>
          <w:caps/>
          <w:sz w:val="24"/>
          <w:szCs w:val="24"/>
        </w:rPr>
      </w:pPr>
    </w:p>
    <w:p w:rsidR="00F62DBB" w:rsidRDefault="00F62DBB" w:rsidP="00801BD6">
      <w:pPr>
        <w:rPr>
          <w:rFonts w:ascii="Times New Roman" w:hAnsi="Times New Roman" w:cs="Times New Roman"/>
          <w:b/>
          <w:caps/>
          <w:sz w:val="24"/>
          <w:szCs w:val="24"/>
        </w:rPr>
      </w:pPr>
    </w:p>
    <w:p w:rsidR="00F62DBB" w:rsidRDefault="00F62DBB" w:rsidP="00801BD6">
      <w:pPr>
        <w:rPr>
          <w:rFonts w:ascii="Times New Roman" w:hAnsi="Times New Roman" w:cs="Times New Roman"/>
          <w:b/>
          <w:caps/>
          <w:sz w:val="24"/>
          <w:szCs w:val="24"/>
        </w:rPr>
      </w:pPr>
    </w:p>
    <w:p w:rsidR="00F62DBB" w:rsidRDefault="00F62DBB" w:rsidP="00801BD6">
      <w:pPr>
        <w:rPr>
          <w:rFonts w:ascii="Times New Roman" w:hAnsi="Times New Roman" w:cs="Times New Roman"/>
          <w:b/>
          <w:caps/>
          <w:sz w:val="24"/>
          <w:szCs w:val="24"/>
        </w:rPr>
      </w:pPr>
    </w:p>
    <w:p w:rsidR="00F62DBB" w:rsidRDefault="00F62DBB" w:rsidP="00801BD6">
      <w:pPr>
        <w:rPr>
          <w:rFonts w:ascii="Times New Roman" w:hAnsi="Times New Roman" w:cs="Times New Roman"/>
          <w:b/>
          <w:caps/>
          <w:sz w:val="24"/>
          <w:szCs w:val="24"/>
        </w:rPr>
      </w:pPr>
    </w:p>
    <w:p w:rsidR="00F62DBB" w:rsidRDefault="00F62DBB" w:rsidP="00801BD6">
      <w:pPr>
        <w:rPr>
          <w:rFonts w:ascii="Times New Roman" w:hAnsi="Times New Roman" w:cs="Times New Roman"/>
          <w:b/>
          <w:caps/>
          <w:sz w:val="24"/>
          <w:szCs w:val="24"/>
        </w:rPr>
      </w:pPr>
    </w:p>
    <w:p w:rsidR="00F62DBB" w:rsidRDefault="00F62DBB" w:rsidP="00801BD6">
      <w:pPr>
        <w:rPr>
          <w:rFonts w:ascii="Times New Roman" w:hAnsi="Times New Roman" w:cs="Times New Roman"/>
          <w:b/>
          <w:caps/>
          <w:sz w:val="24"/>
          <w:szCs w:val="24"/>
        </w:rPr>
      </w:pPr>
    </w:p>
    <w:p w:rsidR="00F62DBB" w:rsidRDefault="00F62DBB" w:rsidP="00801BD6">
      <w:pPr>
        <w:rPr>
          <w:rFonts w:ascii="Times New Roman" w:hAnsi="Times New Roman" w:cs="Times New Roman"/>
          <w:b/>
          <w:caps/>
          <w:sz w:val="24"/>
          <w:szCs w:val="24"/>
        </w:rPr>
      </w:pPr>
    </w:p>
    <w:p w:rsidR="00091ED9" w:rsidRDefault="00091ED9" w:rsidP="00801BD6">
      <w:pPr>
        <w:rPr>
          <w:rFonts w:ascii="Times New Roman" w:hAnsi="Times New Roman" w:cs="Times New Roman"/>
          <w:b/>
          <w:caps/>
          <w:sz w:val="24"/>
          <w:szCs w:val="24"/>
        </w:rPr>
      </w:pPr>
    </w:p>
    <w:p w:rsidR="00801BD6" w:rsidRDefault="00240FA5" w:rsidP="00801BD6">
      <w:pPr>
        <w:rPr>
          <w:rFonts w:ascii="Arial" w:hAnsi="Arial" w:cs="Arial"/>
          <w:b/>
          <w:color w:val="000000"/>
          <w:sz w:val="24"/>
          <w:szCs w:val="24"/>
          <w:shd w:val="clear" w:color="auto" w:fill="FFFFFF"/>
        </w:rPr>
      </w:pPr>
      <w:r w:rsidRPr="00922333">
        <w:rPr>
          <w:rFonts w:ascii="Times New Roman" w:hAnsi="Times New Roman" w:cs="Times New Roman"/>
          <w:b/>
          <w:caps/>
          <w:sz w:val="24"/>
          <w:szCs w:val="24"/>
        </w:rPr>
        <w:lastRenderedPageBreak/>
        <w:t>Referências bibliográficas</w:t>
      </w:r>
    </w:p>
    <w:p w:rsidR="00801BD6" w:rsidRDefault="00801BD6" w:rsidP="009C5061">
      <w:pPr>
        <w:pStyle w:val="NormalWeb"/>
        <w:shd w:val="clear" w:color="auto" w:fill="FFFFFF"/>
        <w:spacing w:before="0" w:beforeAutospacing="0" w:after="0" w:afterAutospacing="0" w:line="360" w:lineRule="auto"/>
        <w:rPr>
          <w:color w:val="000000"/>
        </w:rPr>
      </w:pPr>
      <w:r>
        <w:rPr>
          <w:color w:val="000000"/>
        </w:rPr>
        <w:t>ANVISA -</w:t>
      </w:r>
      <w:r w:rsidRPr="00801BD6">
        <w:rPr>
          <w:color w:val="000000"/>
        </w:rPr>
        <w:t>Agência Nacional de Vigilância Sanitá</w:t>
      </w:r>
      <w:r>
        <w:rPr>
          <w:color w:val="000000"/>
        </w:rPr>
        <w:t>ria</w:t>
      </w:r>
      <w:r w:rsidRPr="00801BD6">
        <w:rPr>
          <w:color w:val="000000"/>
        </w:rPr>
        <w:t>. Unidade de Investigação e Prevenção das Infecções e dos Eventos Adversos. Gerência Geral de Tecnologia em Serviços de Saúde- GGTES. Infecções do trato respiratório: orientações para prevenção de infecções relacionadas à assistência à saúde, 2009.</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F62DBB" w:rsidRDefault="00801BD6" w:rsidP="009C5061">
      <w:pPr>
        <w:spacing w:after="0" w:line="360" w:lineRule="auto"/>
        <w:rPr>
          <w:rFonts w:ascii="Times New Roman" w:hAnsi="Times New Roman" w:cs="Times New Roman"/>
          <w:color w:val="000000"/>
          <w:sz w:val="24"/>
          <w:szCs w:val="24"/>
          <w:shd w:val="clear" w:color="auto" w:fill="FFFFFF"/>
        </w:rPr>
      </w:pPr>
      <w:r w:rsidRPr="00801BD6">
        <w:rPr>
          <w:rFonts w:ascii="Times New Roman" w:hAnsi="Times New Roman" w:cs="Times New Roman"/>
          <w:color w:val="000000"/>
          <w:sz w:val="24"/>
          <w:szCs w:val="24"/>
          <w:shd w:val="clear" w:color="auto" w:fill="FFFFFF"/>
        </w:rPr>
        <w:t xml:space="preserve">ALMEIDA RF, Pinho MM, Lima C, Faria I, Santos P, Bordalo C. Associação entre doença periodontal e patologias sistêmicas. Rev Port Clin Geral. 2006;22:379-90. </w:t>
      </w:r>
    </w:p>
    <w:p w:rsidR="00801BD6" w:rsidRPr="00801BD6" w:rsidRDefault="00801BD6" w:rsidP="009C5061">
      <w:pPr>
        <w:spacing w:after="0" w:line="360" w:lineRule="auto"/>
        <w:rPr>
          <w:rFonts w:ascii="Times New Roman" w:hAnsi="Times New Roman" w:cs="Times New Roman"/>
          <w:sz w:val="24"/>
          <w:szCs w:val="24"/>
        </w:rPr>
      </w:pPr>
      <w:r w:rsidRPr="00801BD6">
        <w:rPr>
          <w:rFonts w:ascii="Times New Roman" w:hAnsi="Times New Roman" w:cs="Times New Roman"/>
          <w:color w:val="000000"/>
          <w:sz w:val="24"/>
          <w:szCs w:val="24"/>
          <w:shd w:val="clear" w:color="auto" w:fill="FFFFFF"/>
        </w:rPr>
        <w:t>  </w:t>
      </w:r>
    </w:p>
    <w:p w:rsidR="00801BD6" w:rsidRDefault="00801BD6" w:rsidP="009C5061">
      <w:pPr>
        <w:spacing w:after="0" w:line="360" w:lineRule="auto"/>
        <w:rPr>
          <w:rFonts w:ascii="Times New Roman" w:hAnsi="Times New Roman" w:cs="Times New Roman"/>
          <w:color w:val="000000"/>
          <w:sz w:val="24"/>
          <w:szCs w:val="24"/>
          <w:shd w:val="clear" w:color="auto" w:fill="FFFFFF"/>
        </w:rPr>
      </w:pPr>
      <w:r w:rsidRPr="00801BD6">
        <w:rPr>
          <w:rFonts w:ascii="Times New Roman" w:hAnsi="Times New Roman" w:cs="Times New Roman"/>
          <w:color w:val="000000"/>
          <w:sz w:val="24"/>
          <w:szCs w:val="24"/>
          <w:shd w:val="clear" w:color="auto" w:fill="FFFFFF"/>
        </w:rPr>
        <w:t>APPAVU SK. Race to seal secretion leak past endotracheal tube cuff: back to the basics. Crit Care Med. 2013 feb.;41(2):681-2.</w:t>
      </w:r>
    </w:p>
    <w:p w:rsidR="00091ED9" w:rsidRPr="00801BD6" w:rsidRDefault="00091ED9" w:rsidP="009C5061">
      <w:pPr>
        <w:spacing w:after="0" w:line="360" w:lineRule="auto"/>
        <w:rPr>
          <w:rFonts w:ascii="Times New Roman" w:hAnsi="Times New Roman" w:cs="Times New Roman"/>
          <w:sz w:val="24"/>
          <w:szCs w:val="24"/>
        </w:rPr>
      </w:pPr>
    </w:p>
    <w:p w:rsidR="00801BD6" w:rsidRDefault="00801BD6" w:rsidP="009C5061">
      <w:pPr>
        <w:pStyle w:val="NormalWeb"/>
        <w:shd w:val="clear" w:color="auto" w:fill="FFFFFF"/>
        <w:spacing w:before="0" w:beforeAutospacing="0" w:after="0" w:afterAutospacing="0" w:line="360" w:lineRule="auto"/>
        <w:rPr>
          <w:color w:val="000000"/>
        </w:rPr>
      </w:pPr>
      <w:r w:rsidRPr="00801BD6">
        <w:rPr>
          <w:color w:val="000000"/>
        </w:rPr>
        <w:t>AUGUSTYN B. Ventilator-associated pneumonia: risk factors and prevention. Crit Care Nurse. 2007;27(4):32-6;38-9; quiz 40.   </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B7155F" w:rsidP="009C5061">
      <w:pPr>
        <w:shd w:val="clear" w:color="auto" w:fill="FFFFFF"/>
        <w:spacing w:after="0" w:line="360" w:lineRule="auto"/>
        <w:outlineLvl w:val="2"/>
        <w:rPr>
          <w:rFonts w:ascii="Times New Roman" w:eastAsia="Times New Roman" w:hAnsi="Times New Roman" w:cs="Times New Roman"/>
          <w:bCs/>
          <w:sz w:val="24"/>
          <w:szCs w:val="24"/>
          <w:lang w:eastAsia="pt-BR"/>
        </w:rPr>
      </w:pPr>
      <w:r w:rsidRPr="00801BD6">
        <w:rPr>
          <w:rFonts w:ascii="Times New Roman" w:eastAsia="Times New Roman" w:hAnsi="Times New Roman" w:cs="Times New Roman"/>
          <w:bCs/>
          <w:color w:val="000000"/>
          <w:sz w:val="24"/>
          <w:szCs w:val="24"/>
          <w:lang w:eastAsia="pt-BR"/>
        </w:rPr>
        <w:t>RONCOLATO</w:t>
      </w:r>
      <w:r w:rsidR="00801BD6" w:rsidRPr="00801BD6">
        <w:rPr>
          <w:rFonts w:ascii="Times New Roman" w:eastAsia="Times New Roman" w:hAnsi="Times New Roman" w:cs="Times New Roman"/>
          <w:bCs/>
          <w:color w:val="000000"/>
          <w:sz w:val="24"/>
          <w:szCs w:val="24"/>
          <w:lang w:eastAsia="pt-BR"/>
        </w:rPr>
        <w:t xml:space="preserve"> LTS; </w:t>
      </w:r>
      <w:r w:rsidR="00801BD6" w:rsidRPr="00801BD6">
        <w:rPr>
          <w:rFonts w:ascii="Times New Roman" w:eastAsia="Times New Roman" w:hAnsi="Times New Roman" w:cs="Times New Roman"/>
          <w:bCs/>
          <w:sz w:val="24"/>
          <w:szCs w:val="24"/>
          <w:lang w:eastAsia="pt-BR"/>
        </w:rPr>
        <w:t>Laus AM; Canini SRMS; Hayashida M,</w:t>
      </w:r>
      <w:r w:rsidRPr="00B7155F">
        <w:rPr>
          <w:rFonts w:ascii="Times New Roman" w:eastAsia="Times New Roman" w:hAnsi="Times New Roman" w:cs="Times New Roman"/>
          <w:bCs/>
          <w:color w:val="000000"/>
          <w:sz w:val="24"/>
          <w:szCs w:val="24"/>
          <w:lang w:eastAsia="pt-BR"/>
        </w:rPr>
        <w:t xml:space="preserve"> </w:t>
      </w:r>
      <w:r w:rsidRPr="00801BD6">
        <w:rPr>
          <w:rFonts w:ascii="Times New Roman" w:eastAsia="Times New Roman" w:hAnsi="Times New Roman" w:cs="Times New Roman"/>
          <w:bCs/>
          <w:color w:val="000000"/>
          <w:sz w:val="24"/>
          <w:szCs w:val="24"/>
          <w:lang w:eastAsia="pt-BR"/>
        </w:rPr>
        <w:t>Avaliação das medidas de prevenção e controle de pneumonia associada à ventilação mecânica,</w:t>
      </w:r>
      <w:r w:rsidR="00801BD6" w:rsidRPr="00801BD6">
        <w:rPr>
          <w:rFonts w:ascii="Times New Roman" w:eastAsia="Times New Roman" w:hAnsi="Times New Roman" w:cs="Times New Roman"/>
          <w:bCs/>
          <w:sz w:val="24"/>
          <w:szCs w:val="24"/>
          <w:lang w:eastAsia="pt-BR"/>
        </w:rPr>
        <w:t xml:space="preserve"> Rev. Latino-Am. Enfermagem vol.19 no.6 Ribeirão Preto nov./dez. 2011</w:t>
      </w:r>
    </w:p>
    <w:p w:rsidR="00091ED9" w:rsidRPr="00801BD6" w:rsidRDefault="00091ED9" w:rsidP="009C5061">
      <w:pPr>
        <w:shd w:val="clear" w:color="auto" w:fill="FFFFFF"/>
        <w:spacing w:after="0" w:line="360" w:lineRule="auto"/>
        <w:outlineLvl w:val="2"/>
        <w:rPr>
          <w:rFonts w:ascii="Times New Roman" w:eastAsia="Times New Roman" w:hAnsi="Times New Roman" w:cs="Times New Roman"/>
          <w:bCs/>
          <w:sz w:val="24"/>
          <w:szCs w:val="24"/>
          <w:lang w:eastAsia="pt-BR"/>
        </w:rPr>
      </w:pPr>
    </w:p>
    <w:p w:rsidR="00801BD6" w:rsidRDefault="00B7155F" w:rsidP="009C5061">
      <w:pPr>
        <w:pStyle w:val="NormalWeb"/>
        <w:shd w:val="clear" w:color="auto" w:fill="FFFFFF"/>
        <w:spacing w:before="0" w:beforeAutospacing="0" w:after="0" w:afterAutospacing="0" w:line="360" w:lineRule="auto"/>
        <w:rPr>
          <w:color w:val="000000"/>
        </w:rPr>
      </w:pPr>
      <w:r w:rsidRPr="00801BD6">
        <w:rPr>
          <w:color w:val="000000"/>
        </w:rPr>
        <w:t>BARBAS</w:t>
      </w:r>
      <w:r w:rsidR="00801BD6" w:rsidRPr="00801BD6">
        <w:rPr>
          <w:color w:val="000000"/>
        </w:rPr>
        <w:t xml:space="preserve"> CSV, Rothman A, Amato MBP, Rodrigues JM. Técnicas de assistência ventilatória. In: Knobel E, organizador.</w:t>
      </w:r>
      <w:r w:rsidR="00801BD6" w:rsidRPr="00801BD6">
        <w:rPr>
          <w:rStyle w:val="apple-converted-space"/>
          <w:color w:val="000000"/>
        </w:rPr>
        <w:t> </w:t>
      </w:r>
      <w:r w:rsidR="00801BD6" w:rsidRPr="00801BD6">
        <w:rPr>
          <w:bCs/>
          <w:i/>
          <w:iCs/>
          <w:color w:val="000000"/>
        </w:rPr>
        <w:t>Condutas no paciente grave</w:t>
      </w:r>
      <w:r w:rsidR="00801BD6" w:rsidRPr="00801BD6">
        <w:rPr>
          <w:color w:val="000000"/>
        </w:rPr>
        <w:t>. São Paulo: Atheneu; 1994. p. 312-346.</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B7155F" w:rsidP="009C5061">
      <w:pPr>
        <w:spacing w:after="0" w:line="360" w:lineRule="auto"/>
        <w:rPr>
          <w:rFonts w:ascii="Times New Roman" w:hAnsi="Times New Roman" w:cs="Times New Roman"/>
          <w:sz w:val="24"/>
          <w:szCs w:val="24"/>
        </w:rPr>
      </w:pPr>
      <w:r w:rsidRPr="00801BD6">
        <w:rPr>
          <w:rFonts w:ascii="Times New Roman" w:hAnsi="Times New Roman" w:cs="Times New Roman"/>
          <w:sz w:val="24"/>
          <w:szCs w:val="24"/>
        </w:rPr>
        <w:t>CARVALHO</w:t>
      </w:r>
      <w:r w:rsidR="00801BD6" w:rsidRPr="00801BD6">
        <w:rPr>
          <w:rFonts w:ascii="Times New Roman" w:hAnsi="Times New Roman" w:cs="Times New Roman"/>
          <w:sz w:val="24"/>
          <w:szCs w:val="24"/>
        </w:rPr>
        <w:t xml:space="preserve"> CRR. Pneumonia associada à ventilação mecânica.  Br</w:t>
      </w:r>
      <w:r w:rsidR="00091ED9">
        <w:rPr>
          <w:rFonts w:ascii="Times New Roman" w:hAnsi="Times New Roman" w:cs="Times New Roman"/>
          <w:sz w:val="24"/>
          <w:szCs w:val="24"/>
        </w:rPr>
        <w:t>as Pneumol 2006; 32 (4)</w:t>
      </w:r>
    </w:p>
    <w:p w:rsidR="00091ED9" w:rsidRPr="00801BD6" w:rsidRDefault="00091ED9" w:rsidP="009C5061">
      <w:pPr>
        <w:spacing w:after="0" w:line="360" w:lineRule="auto"/>
        <w:rPr>
          <w:rFonts w:ascii="Times New Roman" w:hAnsi="Times New Roman" w:cs="Times New Roman"/>
          <w:sz w:val="24"/>
          <w:szCs w:val="24"/>
        </w:rPr>
      </w:pPr>
    </w:p>
    <w:p w:rsidR="00B7155F" w:rsidRDefault="00B7155F" w:rsidP="009C5061">
      <w:pPr>
        <w:pStyle w:val="NormalWeb"/>
        <w:shd w:val="clear" w:color="auto" w:fill="FFFFFF"/>
        <w:spacing w:before="0" w:beforeAutospacing="0" w:after="0" w:afterAutospacing="0" w:line="360" w:lineRule="auto"/>
        <w:rPr>
          <w:color w:val="000000"/>
        </w:rPr>
      </w:pPr>
      <w:r w:rsidRPr="00801BD6">
        <w:rPr>
          <w:color w:val="000000"/>
        </w:rPr>
        <w:t>CELLIS</w:t>
      </w:r>
      <w:r w:rsidR="00801BD6" w:rsidRPr="00801BD6">
        <w:rPr>
          <w:color w:val="000000"/>
        </w:rPr>
        <w:t xml:space="preserve"> R, Gatelli JM, Almela M, Rodriguez-Rossin R, Agusti-Vidal A. Nosocomial pneumonia. A multivariate analysis of risk and prognosis.</w:t>
      </w:r>
      <w:r w:rsidR="00801BD6" w:rsidRPr="00801BD6">
        <w:rPr>
          <w:rStyle w:val="apple-converted-space"/>
          <w:color w:val="000000"/>
        </w:rPr>
        <w:t> </w:t>
      </w:r>
      <w:r w:rsidR="00801BD6" w:rsidRPr="00801BD6">
        <w:rPr>
          <w:bCs/>
          <w:i/>
          <w:iCs/>
          <w:color w:val="000000"/>
        </w:rPr>
        <w:t>Chest</w:t>
      </w:r>
      <w:r w:rsidR="00801BD6" w:rsidRPr="00801BD6">
        <w:rPr>
          <w:rStyle w:val="apple-converted-space"/>
          <w:color w:val="000000"/>
        </w:rPr>
        <w:t> </w:t>
      </w:r>
      <w:r w:rsidR="00801BD6" w:rsidRPr="00801BD6">
        <w:rPr>
          <w:color w:val="000000"/>
        </w:rPr>
        <w:t xml:space="preserve">1988; 93:318-324.          </w:t>
      </w:r>
    </w:p>
    <w:p w:rsidR="00801BD6" w:rsidRDefault="00B7155F" w:rsidP="009C5061">
      <w:pPr>
        <w:pStyle w:val="NormalWeb"/>
        <w:shd w:val="clear" w:color="auto" w:fill="FFFFFF"/>
        <w:spacing w:before="0" w:beforeAutospacing="0" w:after="0" w:afterAutospacing="0" w:line="360" w:lineRule="auto"/>
        <w:rPr>
          <w:color w:val="000000"/>
        </w:rPr>
      </w:pPr>
      <w:r w:rsidRPr="00801BD6">
        <w:rPr>
          <w:color w:val="000000"/>
        </w:rPr>
        <w:t>FERNANDES</w:t>
      </w:r>
      <w:r w:rsidR="00801BD6" w:rsidRPr="00801BD6">
        <w:rPr>
          <w:color w:val="000000"/>
        </w:rPr>
        <w:t xml:space="preserve"> AT, Zamorano PO, Torezan</w:t>
      </w:r>
      <w:r>
        <w:rPr>
          <w:color w:val="000000"/>
        </w:rPr>
        <w:t xml:space="preserve"> Filho MA. Pneumonia hospitalar</w:t>
      </w:r>
      <w:r w:rsidR="00801BD6" w:rsidRPr="00801BD6">
        <w:rPr>
          <w:color w:val="000000"/>
        </w:rPr>
        <w:t>,</w:t>
      </w:r>
      <w:r w:rsidRPr="00B7155F">
        <w:rPr>
          <w:color w:val="000000"/>
        </w:rPr>
        <w:t xml:space="preserve"> </w:t>
      </w:r>
      <w:r w:rsidRPr="00801BD6">
        <w:rPr>
          <w:color w:val="000000"/>
        </w:rPr>
        <w:t xml:space="preserve">Center for </w:t>
      </w:r>
      <w:r w:rsidRPr="00091ED9">
        <w:rPr>
          <w:color w:val="000000"/>
        </w:rPr>
        <w:t xml:space="preserve">Disease Control and Prevention. Guidelines for Prevention of Nosocomial Pneumonia, 2003. Recommendations of the CDC and Healthcare Infection Control Practices </w:t>
      </w:r>
      <w:r w:rsidRPr="00091ED9">
        <w:rPr>
          <w:color w:val="000000"/>
        </w:rPr>
        <w:lastRenderedPageBreak/>
        <w:t>Advisory Committee (HICPAC).</w:t>
      </w:r>
      <w:r w:rsidRPr="00091ED9">
        <w:rPr>
          <w:rStyle w:val="apple-converted-space"/>
          <w:color w:val="000000"/>
        </w:rPr>
        <w:t> </w:t>
      </w:r>
      <w:r w:rsidRPr="00091ED9">
        <w:rPr>
          <w:bCs/>
          <w:iCs/>
          <w:color w:val="000000"/>
        </w:rPr>
        <w:t>MMWR</w:t>
      </w:r>
      <w:r w:rsidRPr="00091ED9">
        <w:rPr>
          <w:color w:val="000000"/>
        </w:rPr>
        <w:t>2004; 53(RR-3):1-36.</w:t>
      </w:r>
      <w:r w:rsidR="00801BD6" w:rsidRPr="00091ED9">
        <w:rPr>
          <w:rStyle w:val="apple-converted-space"/>
          <w:color w:val="000000"/>
        </w:rPr>
        <w:t> </w:t>
      </w:r>
      <w:r w:rsidR="00801BD6" w:rsidRPr="00091ED9">
        <w:rPr>
          <w:bCs/>
          <w:iCs/>
          <w:color w:val="000000"/>
        </w:rPr>
        <w:t>Infecção hospitalar e suas interfaces na área de saúde</w:t>
      </w:r>
      <w:r w:rsidR="00801BD6" w:rsidRPr="00091ED9">
        <w:rPr>
          <w:color w:val="000000"/>
        </w:rPr>
        <w:t>. São</w:t>
      </w:r>
      <w:r w:rsidR="00801BD6" w:rsidRPr="00801BD6">
        <w:rPr>
          <w:color w:val="000000"/>
        </w:rPr>
        <w:t xml:space="preserve"> Paulo: Atheneu; 2000. p. 516-528.</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B7155F" w:rsidP="009C5061">
      <w:pPr>
        <w:pStyle w:val="NormalWeb"/>
        <w:shd w:val="clear" w:color="auto" w:fill="FFFFFF"/>
        <w:spacing w:before="0" w:beforeAutospacing="0" w:after="0" w:afterAutospacing="0" w:line="360" w:lineRule="auto"/>
        <w:rPr>
          <w:rStyle w:val="apple-converted-space"/>
          <w:color w:val="000000"/>
          <w:shd w:val="clear" w:color="auto" w:fill="FFFFFF"/>
        </w:rPr>
      </w:pPr>
      <w:r w:rsidRPr="00801BD6">
        <w:rPr>
          <w:color w:val="000000"/>
          <w:shd w:val="clear" w:color="auto" w:fill="FFFFFF"/>
        </w:rPr>
        <w:t>COBLEY</w:t>
      </w:r>
      <w:r w:rsidR="00801BD6" w:rsidRPr="00801BD6">
        <w:rPr>
          <w:color w:val="000000"/>
          <w:shd w:val="clear" w:color="auto" w:fill="FFFFFF"/>
        </w:rPr>
        <w:t xml:space="preserve"> M, Atkins M, Jones PL. Environmental contamination during tracheal suction. A comparison of disposable conventional catheters with a multiple-use closed system device. Anaesthesia. 1991;46(11):957-61.</w:t>
      </w:r>
      <w:r w:rsidR="00801BD6" w:rsidRPr="00801BD6">
        <w:rPr>
          <w:rStyle w:val="apple-converted-space"/>
          <w:color w:val="000000"/>
          <w:shd w:val="clear" w:color="auto" w:fill="FFFFFF"/>
        </w:rPr>
        <w:t> </w:t>
      </w:r>
    </w:p>
    <w:p w:rsidR="00091ED9" w:rsidRPr="00801BD6" w:rsidRDefault="00091ED9" w:rsidP="009C5061">
      <w:pPr>
        <w:pStyle w:val="NormalWeb"/>
        <w:shd w:val="clear" w:color="auto" w:fill="FFFFFF"/>
        <w:spacing w:before="0" w:beforeAutospacing="0" w:after="0" w:afterAutospacing="0" w:line="360" w:lineRule="auto"/>
        <w:rPr>
          <w:color w:val="000000"/>
          <w:shd w:val="clear" w:color="auto" w:fill="FFFFFF"/>
        </w:rPr>
      </w:pPr>
    </w:p>
    <w:p w:rsidR="00091ED9" w:rsidRDefault="00B7155F" w:rsidP="009C5061">
      <w:pPr>
        <w:pStyle w:val="NormalWeb"/>
        <w:shd w:val="clear" w:color="auto" w:fill="FFFFFF"/>
        <w:spacing w:before="0" w:beforeAutospacing="0" w:after="0" w:afterAutospacing="0" w:line="360" w:lineRule="auto"/>
        <w:rPr>
          <w:color w:val="000000"/>
        </w:rPr>
      </w:pPr>
      <w:r w:rsidRPr="00801BD6">
        <w:rPr>
          <w:color w:val="000000"/>
        </w:rPr>
        <w:t>COLLARD</w:t>
      </w:r>
      <w:r w:rsidR="00801BD6" w:rsidRPr="00801BD6">
        <w:rPr>
          <w:color w:val="000000"/>
        </w:rPr>
        <w:t xml:space="preserve"> HR, Saint S, Matthay MA. Prevention of ventilator - associated pneumonia: An evidence-based systematic review.</w:t>
      </w:r>
      <w:r w:rsidR="00801BD6" w:rsidRPr="00801BD6">
        <w:rPr>
          <w:rStyle w:val="apple-converted-space"/>
          <w:color w:val="000000"/>
        </w:rPr>
        <w:t> </w:t>
      </w:r>
      <w:r w:rsidR="00801BD6" w:rsidRPr="00801BD6">
        <w:rPr>
          <w:bCs/>
          <w:i/>
          <w:iCs/>
          <w:color w:val="000000"/>
        </w:rPr>
        <w:t>Ann Intern Med</w:t>
      </w:r>
      <w:r w:rsidR="00801BD6" w:rsidRPr="00801BD6">
        <w:rPr>
          <w:rStyle w:val="apple-converted-space"/>
          <w:color w:val="000000"/>
        </w:rPr>
        <w:t> </w:t>
      </w:r>
      <w:r w:rsidR="00801BD6" w:rsidRPr="00801BD6">
        <w:rPr>
          <w:color w:val="000000"/>
        </w:rPr>
        <w:t>2003; 138(6):494-501.    </w:t>
      </w:r>
    </w:p>
    <w:p w:rsidR="00091ED9" w:rsidRDefault="00091ED9" w:rsidP="009C5061">
      <w:pPr>
        <w:pStyle w:val="NormalWeb"/>
        <w:shd w:val="clear" w:color="auto" w:fill="FFFFFF"/>
        <w:spacing w:before="0" w:beforeAutospacing="0" w:after="0" w:afterAutospacing="0" w:line="360" w:lineRule="auto"/>
        <w:rPr>
          <w:color w:val="000000"/>
        </w:rPr>
      </w:pPr>
    </w:p>
    <w:p w:rsidR="00801BD6" w:rsidRPr="00091ED9" w:rsidRDefault="00091ED9" w:rsidP="00091ED9">
      <w:pPr>
        <w:pStyle w:val="NormalWeb"/>
        <w:shd w:val="clear" w:color="auto" w:fill="FFFFFF"/>
        <w:spacing w:before="0" w:beforeAutospacing="0" w:after="0" w:afterAutospacing="0" w:line="360" w:lineRule="auto"/>
        <w:rPr>
          <w:color w:val="000000"/>
        </w:rPr>
      </w:pPr>
      <w:r w:rsidRPr="00801BD6">
        <w:rPr>
          <w:color w:val="000000"/>
        </w:rPr>
        <w:t> </w:t>
      </w:r>
      <w:r w:rsidRPr="00801BD6">
        <w:rPr>
          <w:bCs/>
        </w:rPr>
        <w:t xml:space="preserve">KUSAHARA </w:t>
      </w:r>
      <w:r w:rsidR="00801BD6" w:rsidRPr="00801BD6">
        <w:rPr>
          <w:bCs/>
        </w:rPr>
        <w:t xml:space="preserve">DM; Canezin CCS; Peterlini MAS; Pedreira MLG; </w:t>
      </w:r>
      <w:r w:rsidRPr="00801BD6">
        <w:rPr>
          <w:bCs/>
        </w:rPr>
        <w:t xml:space="preserve">Colonização e translocação bacteriana orofaríngea, gástrica e traqueal em crianças submetidas à ventilação pulmonar mecânica, </w:t>
      </w:r>
      <w:r w:rsidR="00801BD6" w:rsidRPr="00801BD6">
        <w:t>Acta paul. enferm. vol.25 no.3 São Paulo  2012</w:t>
      </w:r>
    </w:p>
    <w:p w:rsidR="00091ED9" w:rsidRPr="00801BD6" w:rsidRDefault="00091ED9" w:rsidP="009C5061">
      <w:pPr>
        <w:pStyle w:val="Ttulo3"/>
        <w:shd w:val="clear" w:color="auto" w:fill="FFFFFF"/>
        <w:spacing w:before="0" w:beforeAutospacing="0" w:after="0" w:afterAutospacing="0" w:line="360" w:lineRule="auto"/>
        <w:rPr>
          <w:b w:val="0"/>
          <w:sz w:val="24"/>
          <w:szCs w:val="24"/>
        </w:rPr>
      </w:pPr>
      <w:bookmarkStart w:id="1" w:name="_GoBack"/>
      <w:bookmarkEnd w:id="1"/>
    </w:p>
    <w:p w:rsidR="00091ED9" w:rsidRPr="00801BD6" w:rsidRDefault="00091ED9" w:rsidP="009C5061">
      <w:pPr>
        <w:pStyle w:val="Ttulo3"/>
        <w:shd w:val="clear" w:color="auto" w:fill="FFFFFF"/>
        <w:spacing w:before="0" w:beforeAutospacing="0" w:after="0" w:afterAutospacing="0" w:line="360" w:lineRule="auto"/>
        <w:rPr>
          <w:rStyle w:val="apple-converted-space"/>
          <w:b w:val="0"/>
          <w:sz w:val="24"/>
          <w:szCs w:val="24"/>
        </w:rPr>
      </w:pPr>
    </w:p>
    <w:p w:rsidR="00801BD6" w:rsidRPr="00F62DBB" w:rsidRDefault="00091ED9" w:rsidP="00F62DBB">
      <w:pPr>
        <w:pStyle w:val="Ttulo3"/>
        <w:shd w:val="clear" w:color="auto" w:fill="FFFFFF"/>
        <w:spacing w:before="0" w:beforeAutospacing="0" w:after="0" w:afterAutospacing="0" w:line="360" w:lineRule="auto"/>
        <w:rPr>
          <w:b w:val="0"/>
          <w:color w:val="000000"/>
          <w:sz w:val="24"/>
          <w:szCs w:val="24"/>
        </w:rPr>
      </w:pPr>
      <w:r w:rsidRPr="00091ED9">
        <w:rPr>
          <w:b w:val="0"/>
          <w:bCs w:val="0"/>
          <w:sz w:val="24"/>
          <w:szCs w:val="24"/>
        </w:rPr>
        <w:t>POMBO</w:t>
      </w:r>
      <w:r w:rsidR="00801BD6" w:rsidRPr="00801BD6">
        <w:rPr>
          <w:b w:val="0"/>
          <w:bCs w:val="0"/>
          <w:sz w:val="24"/>
          <w:szCs w:val="24"/>
        </w:rPr>
        <w:t xml:space="preserve"> CMN; Almeida PC; Rodrigues JLN,</w:t>
      </w:r>
      <w:r w:rsidRPr="00091ED9">
        <w:rPr>
          <w:b w:val="0"/>
          <w:bCs w:val="0"/>
          <w:color w:val="000000"/>
          <w:sz w:val="24"/>
          <w:szCs w:val="24"/>
        </w:rPr>
        <w:t xml:space="preserve"> </w:t>
      </w:r>
      <w:r w:rsidRPr="00801BD6">
        <w:rPr>
          <w:b w:val="0"/>
          <w:bCs w:val="0"/>
          <w:color w:val="000000"/>
          <w:sz w:val="24"/>
          <w:szCs w:val="24"/>
        </w:rPr>
        <w:t xml:space="preserve">Conhecimento dos profissionais de saúde na Unidade de Terapia Intensiva sobre prevenção de pneumonia associada à </w:t>
      </w:r>
      <w:r w:rsidRPr="00801BD6">
        <w:rPr>
          <w:b w:val="0"/>
          <w:bCs w:val="0"/>
          <w:sz w:val="24"/>
          <w:szCs w:val="24"/>
        </w:rPr>
        <w:t>ventilação mecânica</w:t>
      </w:r>
      <w:r w:rsidRPr="00801BD6">
        <w:rPr>
          <w:b w:val="0"/>
          <w:sz w:val="24"/>
          <w:szCs w:val="24"/>
        </w:rPr>
        <w:t xml:space="preserve">, </w:t>
      </w:r>
      <w:r w:rsidR="00801BD6" w:rsidRPr="00801BD6">
        <w:rPr>
          <w:b w:val="0"/>
          <w:sz w:val="24"/>
          <w:szCs w:val="24"/>
        </w:rPr>
        <w:t xml:space="preserve"> Ciênc. saúde coletiva vol.15  supl.1 Rio de Janeiro June 2010</w:t>
      </w:r>
      <w:r w:rsidR="00801BD6" w:rsidRPr="00801BD6">
        <w:rPr>
          <w:b w:val="0"/>
          <w:color w:val="000000"/>
          <w:sz w:val="24"/>
          <w:szCs w:val="24"/>
        </w:rPr>
        <w:t> </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1B5C7E" w:rsidP="009C5061">
      <w:pPr>
        <w:pStyle w:val="NormalWeb"/>
        <w:shd w:val="clear" w:color="auto" w:fill="FFFFFF"/>
        <w:spacing w:before="0" w:beforeAutospacing="0" w:after="0" w:afterAutospacing="0" w:line="360" w:lineRule="auto"/>
        <w:rPr>
          <w:color w:val="000000"/>
        </w:rPr>
      </w:pPr>
      <w:r w:rsidRPr="00801BD6">
        <w:rPr>
          <w:color w:val="000000"/>
        </w:rPr>
        <w:t xml:space="preserve"> DEPEW </w:t>
      </w:r>
      <w:r w:rsidR="00801BD6" w:rsidRPr="00801BD6">
        <w:rPr>
          <w:color w:val="000000"/>
        </w:rPr>
        <w:t>CL, Moseley MJ, Clark EG, Morales CC. Open vs closed-system endotracheal suctioning: a cost comparison. Crit Care Nurse. 1994;14(1):94-100.  </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1B5C7E" w:rsidP="009C5061">
      <w:pPr>
        <w:pStyle w:val="NormalWeb"/>
        <w:shd w:val="clear" w:color="auto" w:fill="FFFFFF"/>
        <w:spacing w:before="0" w:beforeAutospacing="0" w:after="0" w:afterAutospacing="0" w:line="360" w:lineRule="auto"/>
        <w:rPr>
          <w:rStyle w:val="apple-converted-space"/>
          <w:color w:val="000000"/>
        </w:rPr>
      </w:pPr>
      <w:r w:rsidRPr="00801BD6">
        <w:rPr>
          <w:color w:val="000000"/>
        </w:rPr>
        <w:t>WHITE</w:t>
      </w:r>
      <w:r w:rsidR="00801BD6" w:rsidRPr="00801BD6">
        <w:rPr>
          <w:color w:val="000000"/>
        </w:rPr>
        <w:t xml:space="preserve"> KL, Frank J,</w:t>
      </w:r>
      <w:r w:rsidRPr="001B5C7E">
        <w:rPr>
          <w:color w:val="000000"/>
        </w:rPr>
        <w:t xml:space="preserve"> </w:t>
      </w:r>
      <w:r w:rsidRPr="00801BD6">
        <w:rPr>
          <w:color w:val="000000"/>
        </w:rPr>
        <w:t>Donabedian A. Evalución de la calidad de la atención médica. In:</w:t>
      </w:r>
      <w:r w:rsidR="00801BD6" w:rsidRPr="00801BD6">
        <w:rPr>
          <w:color w:val="000000"/>
        </w:rPr>
        <w:t>. Investigaciones sobre servicios de salud: una antologia. Washington (DC): OPAS; 1992. p. 382-404.</w:t>
      </w:r>
      <w:r w:rsidR="00801BD6" w:rsidRPr="00801BD6">
        <w:rPr>
          <w:rStyle w:val="apple-converted-space"/>
          <w:color w:val="000000"/>
        </w:rPr>
        <w:t> </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1B5C7E" w:rsidP="009C5061">
      <w:pPr>
        <w:pStyle w:val="Ttulo3"/>
        <w:shd w:val="clear" w:color="auto" w:fill="FFFFFF"/>
        <w:spacing w:before="0" w:beforeAutospacing="0" w:after="0" w:afterAutospacing="0" w:line="360" w:lineRule="auto"/>
        <w:rPr>
          <w:b w:val="0"/>
          <w:sz w:val="24"/>
          <w:szCs w:val="24"/>
        </w:rPr>
      </w:pPr>
      <w:r w:rsidRPr="00801BD6">
        <w:rPr>
          <w:b w:val="0"/>
          <w:bCs w:val="0"/>
          <w:sz w:val="24"/>
          <w:szCs w:val="24"/>
        </w:rPr>
        <w:t xml:space="preserve">GONÇALVES </w:t>
      </w:r>
      <w:r w:rsidR="00801BD6" w:rsidRPr="00801BD6">
        <w:rPr>
          <w:b w:val="0"/>
          <w:bCs w:val="0"/>
          <w:sz w:val="24"/>
          <w:szCs w:val="24"/>
        </w:rPr>
        <w:t>FAF; Brasil VV; Minamisava R; Caixeta CR; Cavalcante LMAO; Cordeiro JABL;</w:t>
      </w:r>
      <w:r w:rsidRPr="001B5C7E">
        <w:rPr>
          <w:b w:val="0"/>
          <w:bCs w:val="0"/>
          <w:sz w:val="24"/>
          <w:szCs w:val="24"/>
        </w:rPr>
        <w:t xml:space="preserve"> </w:t>
      </w:r>
      <w:r w:rsidRPr="00801BD6">
        <w:rPr>
          <w:b w:val="0"/>
          <w:bCs w:val="0"/>
          <w:sz w:val="24"/>
          <w:szCs w:val="24"/>
        </w:rPr>
        <w:t>Eficácia de estratégias educativas para ações preventivas da pneumonia associada à ventilação mecânica</w:t>
      </w:r>
      <w:r w:rsidRPr="00801BD6">
        <w:rPr>
          <w:b w:val="0"/>
          <w:sz w:val="24"/>
          <w:szCs w:val="24"/>
        </w:rPr>
        <w:t xml:space="preserve">, </w:t>
      </w:r>
      <w:r w:rsidR="00801BD6" w:rsidRPr="00801BD6">
        <w:rPr>
          <w:b w:val="0"/>
          <w:bCs w:val="0"/>
          <w:sz w:val="24"/>
          <w:szCs w:val="24"/>
        </w:rPr>
        <w:t xml:space="preserve"> </w:t>
      </w:r>
      <w:r w:rsidR="00801BD6" w:rsidRPr="00801BD6">
        <w:rPr>
          <w:b w:val="0"/>
          <w:sz w:val="24"/>
          <w:szCs w:val="24"/>
        </w:rPr>
        <w:t>Esc. Anna Nery vol.16 no.4 Rio de Janeiro Oct./Dec. 2012 </w:t>
      </w:r>
    </w:p>
    <w:p w:rsidR="00091ED9" w:rsidRPr="006F5EEF" w:rsidRDefault="006F5EEF" w:rsidP="006F5EEF">
      <w:pPr>
        <w:pStyle w:val="Ttulo3"/>
        <w:shd w:val="clear" w:color="auto" w:fill="FFFFFF"/>
        <w:rPr>
          <w:rFonts w:ascii="Times" w:hAnsi="Times" w:cs="Times"/>
          <w:color w:val="800000"/>
          <w:sz w:val="17"/>
          <w:szCs w:val="17"/>
        </w:rPr>
      </w:pPr>
      <w:r>
        <w:rPr>
          <w:rFonts w:ascii="Times" w:hAnsi="Times" w:cs="Times"/>
          <w:color w:val="800000"/>
          <w:sz w:val="17"/>
          <w:szCs w:val="17"/>
        </w:rPr>
        <w:t>Rev. Latino-Am. Enfermagem vol.19 no.6 Ribeirão Preto Nov./Dec. 2011</w:t>
      </w:r>
    </w:p>
    <w:p w:rsidR="006F5EEF" w:rsidRDefault="001B5C7E" w:rsidP="009C5061">
      <w:pPr>
        <w:pStyle w:val="NormalWeb"/>
        <w:shd w:val="clear" w:color="auto" w:fill="FFFFFF"/>
        <w:spacing w:before="0" w:beforeAutospacing="0" w:after="0" w:afterAutospacing="0" w:line="360" w:lineRule="auto"/>
        <w:rPr>
          <w:color w:val="000000"/>
        </w:rPr>
      </w:pPr>
      <w:r w:rsidRPr="00801BD6">
        <w:rPr>
          <w:color w:val="000000"/>
        </w:rPr>
        <w:lastRenderedPageBreak/>
        <w:t xml:space="preserve"> </w:t>
      </w:r>
      <w:r w:rsidR="006F5EEF">
        <w:rPr>
          <w:color w:val="000000"/>
        </w:rPr>
        <w:t>RONCOLATO, L.T.S et al. Avaliação das medidas de prevenção e controle de pneumonia associada à ventilação mecânica, Rev. Latino-Am. Enfermagem vol.19 no.6, Ribeirão Preto, Nov./Dec, 2011.</w:t>
      </w:r>
    </w:p>
    <w:p w:rsidR="006F5EEF" w:rsidRDefault="006F5EEF" w:rsidP="009C5061">
      <w:pPr>
        <w:pStyle w:val="NormalWeb"/>
        <w:shd w:val="clear" w:color="auto" w:fill="FFFFFF"/>
        <w:spacing w:before="0" w:beforeAutospacing="0" w:after="0" w:afterAutospacing="0" w:line="360" w:lineRule="auto"/>
        <w:rPr>
          <w:color w:val="000000"/>
        </w:rPr>
      </w:pPr>
    </w:p>
    <w:p w:rsidR="00801BD6" w:rsidRDefault="001B5C7E" w:rsidP="009C5061">
      <w:pPr>
        <w:pStyle w:val="NormalWeb"/>
        <w:shd w:val="clear" w:color="auto" w:fill="FFFFFF"/>
        <w:spacing w:before="0" w:beforeAutospacing="0" w:after="0" w:afterAutospacing="0" w:line="360" w:lineRule="auto"/>
        <w:rPr>
          <w:color w:val="000000"/>
        </w:rPr>
      </w:pPr>
      <w:r w:rsidRPr="00801BD6">
        <w:rPr>
          <w:color w:val="000000"/>
        </w:rPr>
        <w:t xml:space="preserve">FERRER </w:t>
      </w:r>
      <w:r w:rsidR="00801BD6" w:rsidRPr="00801BD6">
        <w:rPr>
          <w:color w:val="000000"/>
        </w:rPr>
        <w:t>R, Artigas A. Clinical review: non-antibiotic strategies for prevention ventilator- associated pneumonia.</w:t>
      </w:r>
      <w:r w:rsidR="00801BD6" w:rsidRPr="00801BD6">
        <w:rPr>
          <w:bCs/>
          <w:i/>
          <w:iCs/>
          <w:color w:val="000000"/>
        </w:rPr>
        <w:t>Crit Care</w:t>
      </w:r>
      <w:r w:rsidR="00801BD6" w:rsidRPr="00801BD6">
        <w:rPr>
          <w:rStyle w:val="apple-converted-space"/>
          <w:color w:val="000000"/>
        </w:rPr>
        <w:t> </w:t>
      </w:r>
      <w:r w:rsidR="00801BD6" w:rsidRPr="00801BD6">
        <w:rPr>
          <w:color w:val="000000"/>
        </w:rPr>
        <w:t>2001; 6:45-51.  </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1B5C7E" w:rsidP="009C5061">
      <w:pPr>
        <w:pStyle w:val="NormalWeb"/>
        <w:shd w:val="clear" w:color="auto" w:fill="FFFFFF"/>
        <w:spacing w:before="0" w:beforeAutospacing="0" w:after="0" w:afterAutospacing="0" w:line="360" w:lineRule="auto"/>
        <w:rPr>
          <w:color w:val="000000"/>
        </w:rPr>
      </w:pPr>
      <w:r w:rsidRPr="00801BD6">
        <w:rPr>
          <w:color w:val="000000"/>
        </w:rPr>
        <w:t xml:space="preserve">GRAP </w:t>
      </w:r>
      <w:r w:rsidR="00801BD6" w:rsidRPr="00801BD6">
        <w:rPr>
          <w:color w:val="000000"/>
        </w:rPr>
        <w:t>MJ, Munro CL, Hummel III SR, Elswick KRJr, Mckinney JL, Sessler NC. Effect of backrest elevation on the development of ventilator- associated pneumonia.</w:t>
      </w:r>
      <w:r w:rsidR="00801BD6" w:rsidRPr="00801BD6">
        <w:rPr>
          <w:rStyle w:val="apple-converted-space"/>
          <w:color w:val="000000"/>
        </w:rPr>
        <w:t> </w:t>
      </w:r>
      <w:r w:rsidR="00801BD6" w:rsidRPr="00801BD6">
        <w:rPr>
          <w:bCs/>
          <w:i/>
          <w:iCs/>
          <w:color w:val="000000"/>
        </w:rPr>
        <w:t>Am J Crit Care</w:t>
      </w:r>
      <w:r w:rsidR="00801BD6" w:rsidRPr="00801BD6">
        <w:rPr>
          <w:rStyle w:val="apple-converted-space"/>
          <w:color w:val="000000"/>
        </w:rPr>
        <w:t> </w:t>
      </w:r>
      <w:r w:rsidR="00801BD6" w:rsidRPr="00801BD6">
        <w:rPr>
          <w:color w:val="000000"/>
        </w:rPr>
        <w:t xml:space="preserve">2005; 11(4):325-329. </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1B5C7E" w:rsidP="009C5061">
      <w:pPr>
        <w:spacing w:after="0" w:line="360" w:lineRule="auto"/>
        <w:rPr>
          <w:rFonts w:ascii="Times New Roman" w:hAnsi="Times New Roman" w:cs="Times New Roman"/>
          <w:color w:val="000000"/>
          <w:sz w:val="24"/>
          <w:szCs w:val="24"/>
          <w:shd w:val="clear" w:color="auto" w:fill="FFFFFF"/>
        </w:rPr>
      </w:pPr>
      <w:r w:rsidRPr="00801BD6">
        <w:rPr>
          <w:rFonts w:ascii="Times New Roman" w:hAnsi="Times New Roman" w:cs="Times New Roman"/>
          <w:color w:val="000000"/>
          <w:sz w:val="24"/>
          <w:szCs w:val="24"/>
          <w:shd w:val="clear" w:color="auto" w:fill="FFFFFF"/>
        </w:rPr>
        <w:t xml:space="preserve">INSTITUTE FOR HEALTHCARE IMPROVEMENT. </w:t>
      </w:r>
      <w:r w:rsidR="00801BD6" w:rsidRPr="00801BD6">
        <w:rPr>
          <w:rFonts w:ascii="Times New Roman" w:hAnsi="Times New Roman" w:cs="Times New Roman"/>
          <w:color w:val="000000"/>
          <w:sz w:val="24"/>
          <w:szCs w:val="24"/>
          <w:shd w:val="clear" w:color="auto" w:fill="FFFFFF"/>
        </w:rPr>
        <w:t>5 Million Lives Campaign. Getting Started Kit: Prevent Ventilator-Associated Pneumonia How-to Guide. Cambridge (UK): Institute for Healthcare Improvement. 2010.</w:t>
      </w:r>
    </w:p>
    <w:p w:rsidR="00091ED9" w:rsidRPr="00801BD6" w:rsidRDefault="00091ED9" w:rsidP="009C5061">
      <w:pPr>
        <w:spacing w:after="0" w:line="360" w:lineRule="auto"/>
        <w:rPr>
          <w:rStyle w:val="apple-converted-space"/>
          <w:rFonts w:ascii="Times New Roman" w:hAnsi="Times New Roman" w:cs="Times New Roman"/>
          <w:sz w:val="24"/>
          <w:szCs w:val="24"/>
          <w:shd w:val="clear" w:color="auto" w:fill="FFFFFF"/>
        </w:rPr>
      </w:pPr>
    </w:p>
    <w:p w:rsidR="00801BD6" w:rsidRDefault="001B5C7E" w:rsidP="009C5061">
      <w:pPr>
        <w:pStyle w:val="NormalWeb"/>
        <w:shd w:val="clear" w:color="auto" w:fill="FFFFFF"/>
        <w:spacing w:before="0" w:beforeAutospacing="0" w:after="0" w:afterAutospacing="0" w:line="360" w:lineRule="auto"/>
        <w:rPr>
          <w:color w:val="000000"/>
        </w:rPr>
      </w:pPr>
      <w:r w:rsidRPr="00801BD6">
        <w:rPr>
          <w:color w:val="000000"/>
        </w:rPr>
        <w:t>LORENTE</w:t>
      </w:r>
      <w:r w:rsidR="00801BD6" w:rsidRPr="00801BD6">
        <w:rPr>
          <w:color w:val="000000"/>
        </w:rPr>
        <w:t xml:space="preserve"> L, Lecuona M, Martin MM, García C, Mora ML, Sierra A. Ventilator-associated pneumonia using a closed versus an open tracheal suction system. Crit Care Med. 2005;33(1):115-9. </w:t>
      </w:r>
    </w:p>
    <w:p w:rsidR="00091ED9" w:rsidRPr="00801BD6" w:rsidRDefault="00091ED9" w:rsidP="009C5061">
      <w:pPr>
        <w:pStyle w:val="NormalWeb"/>
        <w:shd w:val="clear" w:color="auto" w:fill="FFFFFF"/>
        <w:spacing w:before="0" w:beforeAutospacing="0" w:after="0" w:afterAutospacing="0" w:line="360" w:lineRule="auto"/>
      </w:pPr>
    </w:p>
    <w:p w:rsidR="00801BD6" w:rsidRDefault="001B5C7E" w:rsidP="009C5061">
      <w:pPr>
        <w:pStyle w:val="NormalWeb"/>
        <w:shd w:val="clear" w:color="auto" w:fill="FFFFFF"/>
        <w:spacing w:before="0" w:beforeAutospacing="0" w:after="0" w:afterAutospacing="0" w:line="360" w:lineRule="auto"/>
        <w:rPr>
          <w:color w:val="000000"/>
        </w:rPr>
      </w:pPr>
      <w:r w:rsidRPr="00801BD6">
        <w:rPr>
          <w:color w:val="000000"/>
        </w:rPr>
        <w:t>LORENZI</w:t>
      </w:r>
      <w:r w:rsidR="00801BD6" w:rsidRPr="00801BD6">
        <w:rPr>
          <w:color w:val="000000"/>
        </w:rPr>
        <w:t xml:space="preserve"> Filho G, Macchione M, Saldiva PHN. Mecanismo de defesa pulmonar. In: Auler Júnior JOC, Amaral RVG, organizadores.</w:t>
      </w:r>
      <w:r w:rsidR="00801BD6" w:rsidRPr="00801BD6">
        <w:rPr>
          <w:rStyle w:val="apple-converted-space"/>
          <w:color w:val="000000"/>
        </w:rPr>
        <w:t> </w:t>
      </w:r>
      <w:r w:rsidR="00801BD6" w:rsidRPr="00801BD6">
        <w:rPr>
          <w:bCs/>
          <w:i/>
          <w:iCs/>
          <w:color w:val="000000"/>
        </w:rPr>
        <w:t>Assistência ventilatória mecânica</w:t>
      </w:r>
      <w:r w:rsidR="00801BD6" w:rsidRPr="00801BD6">
        <w:rPr>
          <w:color w:val="000000"/>
        </w:rPr>
        <w:t xml:space="preserve">. São Paulo: Atheneu; 1998. p. 63-73. </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1B5C7E" w:rsidP="009C5061">
      <w:pPr>
        <w:pStyle w:val="NormalWeb"/>
        <w:shd w:val="clear" w:color="auto" w:fill="FFFFFF"/>
        <w:spacing w:before="0" w:beforeAutospacing="0" w:after="0" w:afterAutospacing="0" w:line="360" w:lineRule="auto"/>
        <w:rPr>
          <w:color w:val="000000"/>
        </w:rPr>
      </w:pPr>
      <w:r w:rsidRPr="00801BD6">
        <w:rPr>
          <w:color w:val="000000"/>
        </w:rPr>
        <w:t>MOHOVIC</w:t>
      </w:r>
      <w:r w:rsidR="00801BD6" w:rsidRPr="00801BD6">
        <w:rPr>
          <w:color w:val="000000"/>
        </w:rPr>
        <w:t xml:space="preserve"> T, Figueiredo LFP. Estratégia para suspeita de pneumonia associada à ventilação mecânica.</w:t>
      </w:r>
      <w:r w:rsidR="00801BD6" w:rsidRPr="00801BD6">
        <w:rPr>
          <w:rStyle w:val="apple-converted-space"/>
          <w:color w:val="000000"/>
        </w:rPr>
        <w:t> </w:t>
      </w:r>
      <w:r w:rsidR="00801BD6" w:rsidRPr="00801BD6">
        <w:rPr>
          <w:bCs/>
          <w:i/>
          <w:iCs/>
          <w:color w:val="000000"/>
        </w:rPr>
        <w:t>Rev. Assoc. Med. Bras</w:t>
      </w:r>
      <w:r w:rsidR="00801BD6" w:rsidRPr="00801BD6">
        <w:rPr>
          <w:color w:val="000000"/>
        </w:rPr>
        <w:t>. 2004; 50(2):120-121.</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1B5C7E" w:rsidP="009C5061">
      <w:pPr>
        <w:spacing w:after="0" w:line="360" w:lineRule="auto"/>
        <w:rPr>
          <w:rFonts w:ascii="Times New Roman" w:hAnsi="Times New Roman" w:cs="Times New Roman"/>
          <w:sz w:val="24"/>
          <w:szCs w:val="24"/>
        </w:rPr>
      </w:pPr>
      <w:r w:rsidRPr="00801BD6">
        <w:rPr>
          <w:rFonts w:ascii="Times New Roman" w:hAnsi="Times New Roman" w:cs="Times New Roman"/>
          <w:color w:val="000000"/>
          <w:sz w:val="24"/>
          <w:szCs w:val="24"/>
          <w:shd w:val="clear" w:color="auto" w:fill="FFFFFF"/>
        </w:rPr>
        <w:t>PASQUALI</w:t>
      </w:r>
      <w:r w:rsidR="00801BD6" w:rsidRPr="00801BD6">
        <w:rPr>
          <w:rFonts w:ascii="Times New Roman" w:hAnsi="Times New Roman" w:cs="Times New Roman"/>
          <w:color w:val="000000"/>
          <w:sz w:val="24"/>
          <w:szCs w:val="24"/>
          <w:shd w:val="clear" w:color="auto" w:fill="FFFFFF"/>
        </w:rPr>
        <w:t xml:space="preserve"> L. Medidas escalares,</w:t>
      </w:r>
      <w:r w:rsidR="00801BD6" w:rsidRPr="00801BD6">
        <w:rPr>
          <w:rStyle w:val="apple-converted-space"/>
          <w:rFonts w:ascii="Times New Roman" w:hAnsi="Times New Roman" w:cs="Times New Roman"/>
          <w:color w:val="000000"/>
          <w:sz w:val="24"/>
          <w:szCs w:val="24"/>
          <w:shd w:val="clear" w:color="auto" w:fill="FFFFFF"/>
        </w:rPr>
        <w:t> </w:t>
      </w:r>
      <w:r w:rsidR="00801BD6" w:rsidRPr="00801BD6">
        <w:rPr>
          <w:rFonts w:ascii="Times New Roman" w:hAnsi="Times New Roman" w:cs="Times New Roman"/>
          <w:bCs/>
          <w:i/>
          <w:iCs/>
          <w:sz w:val="24"/>
          <w:szCs w:val="24"/>
        </w:rPr>
        <w:t>Teoria e métodos de medida em ciências do comportamento</w:t>
      </w:r>
      <w:r w:rsidR="00801BD6" w:rsidRPr="00801BD6">
        <w:rPr>
          <w:rFonts w:ascii="Times New Roman" w:hAnsi="Times New Roman" w:cs="Times New Roman"/>
          <w:sz w:val="24"/>
          <w:szCs w:val="24"/>
        </w:rPr>
        <w:t>. Brasília: INEP; 1996.  </w:t>
      </w:r>
    </w:p>
    <w:p w:rsidR="00091ED9" w:rsidRPr="00801BD6" w:rsidRDefault="00091ED9" w:rsidP="009C5061">
      <w:pPr>
        <w:spacing w:after="0" w:line="360" w:lineRule="auto"/>
        <w:rPr>
          <w:rFonts w:ascii="Times New Roman" w:hAnsi="Times New Roman" w:cs="Times New Roman"/>
          <w:sz w:val="24"/>
          <w:szCs w:val="24"/>
        </w:rPr>
      </w:pPr>
    </w:p>
    <w:p w:rsidR="00801BD6" w:rsidRDefault="001B5C7E" w:rsidP="009C5061">
      <w:pPr>
        <w:spacing w:after="0" w:line="360" w:lineRule="auto"/>
        <w:rPr>
          <w:rFonts w:ascii="Times New Roman" w:hAnsi="Times New Roman" w:cs="Times New Roman"/>
          <w:color w:val="000000"/>
          <w:sz w:val="24"/>
          <w:szCs w:val="24"/>
          <w:shd w:val="clear" w:color="auto" w:fill="FFFFFF"/>
        </w:rPr>
      </w:pPr>
      <w:r w:rsidRPr="00801BD6">
        <w:rPr>
          <w:rFonts w:ascii="Times New Roman" w:hAnsi="Times New Roman" w:cs="Times New Roman"/>
          <w:color w:val="000000"/>
          <w:sz w:val="24"/>
          <w:szCs w:val="24"/>
          <w:shd w:val="clear" w:color="auto" w:fill="FFFFFF"/>
        </w:rPr>
        <w:t>PEDERSEN</w:t>
      </w:r>
      <w:r w:rsidR="00801BD6" w:rsidRPr="00801BD6">
        <w:rPr>
          <w:rFonts w:ascii="Times New Roman" w:hAnsi="Times New Roman" w:cs="Times New Roman"/>
          <w:color w:val="000000"/>
          <w:sz w:val="24"/>
          <w:szCs w:val="24"/>
          <w:shd w:val="clear" w:color="auto" w:fill="FFFFFF"/>
        </w:rPr>
        <w:t xml:space="preserve"> CM, Rosendahl-Nielsen M, Hjermind J, Egerod I. Endotracheal suctioning of the adult intubated patient: what is the evidence? Int and Crit Care Nur. 2009 feb;25(1):21-30.</w:t>
      </w:r>
    </w:p>
    <w:p w:rsidR="00091ED9" w:rsidRPr="00801BD6" w:rsidRDefault="00091ED9" w:rsidP="009C5061">
      <w:pPr>
        <w:spacing w:after="0" w:line="360" w:lineRule="auto"/>
        <w:rPr>
          <w:rFonts w:ascii="Times New Roman" w:hAnsi="Times New Roman" w:cs="Times New Roman"/>
          <w:sz w:val="24"/>
          <w:szCs w:val="24"/>
        </w:rPr>
      </w:pPr>
    </w:p>
    <w:p w:rsidR="00801BD6" w:rsidRDefault="001B5C7E" w:rsidP="009C5061">
      <w:pPr>
        <w:shd w:val="clear" w:color="auto" w:fill="FFFFFF"/>
        <w:spacing w:after="0" w:line="360" w:lineRule="auto"/>
        <w:outlineLvl w:val="2"/>
        <w:rPr>
          <w:rFonts w:ascii="Times New Roman" w:eastAsia="Times New Roman" w:hAnsi="Times New Roman" w:cs="Times New Roman"/>
          <w:bCs/>
          <w:sz w:val="24"/>
          <w:szCs w:val="24"/>
          <w:lang w:eastAsia="pt-BR"/>
        </w:rPr>
      </w:pPr>
      <w:r w:rsidRPr="001B5C7E">
        <w:rPr>
          <w:rFonts w:ascii="Times New Roman" w:eastAsia="Times New Roman" w:hAnsi="Times New Roman" w:cs="Times New Roman"/>
          <w:bCs/>
          <w:sz w:val="24"/>
          <w:szCs w:val="24"/>
          <w:lang w:eastAsia="pt-BR"/>
        </w:rPr>
        <w:lastRenderedPageBreak/>
        <w:t xml:space="preserve">GUTERRES </w:t>
      </w:r>
      <w:r w:rsidR="00801BD6" w:rsidRPr="00801BD6">
        <w:rPr>
          <w:rFonts w:ascii="Times New Roman" w:eastAsia="Times New Roman" w:hAnsi="Times New Roman" w:cs="Times New Roman"/>
          <w:bCs/>
          <w:sz w:val="24"/>
          <w:szCs w:val="24"/>
          <w:lang w:eastAsia="pt-BR"/>
        </w:rPr>
        <w:t>SS, Nascimento ERP, Kuerten RS</w:t>
      </w:r>
      <w:r w:rsidRPr="001B5C7E">
        <w:rPr>
          <w:rFonts w:ascii="Times New Roman" w:eastAsia="Times New Roman" w:hAnsi="Times New Roman" w:cs="Times New Roman"/>
          <w:bCs/>
          <w:sz w:val="24"/>
          <w:szCs w:val="24"/>
          <w:lang w:eastAsia="pt-BR"/>
        </w:rPr>
        <w:t xml:space="preserve"> </w:t>
      </w:r>
      <w:r w:rsidRPr="00801BD6">
        <w:rPr>
          <w:rFonts w:ascii="Times New Roman" w:eastAsia="Times New Roman" w:hAnsi="Times New Roman" w:cs="Times New Roman"/>
          <w:bCs/>
          <w:sz w:val="24"/>
          <w:szCs w:val="24"/>
          <w:lang w:eastAsia="pt-BR"/>
        </w:rPr>
        <w:t>Pneumonia associada à ventilação mecânica: discursos de profissionais acerca da prevenção,</w:t>
      </w:r>
      <w:r w:rsidR="00801BD6" w:rsidRPr="00801BD6">
        <w:rPr>
          <w:rFonts w:ascii="Times New Roman" w:eastAsia="Times New Roman" w:hAnsi="Times New Roman" w:cs="Times New Roman"/>
          <w:bCs/>
          <w:sz w:val="24"/>
          <w:szCs w:val="24"/>
          <w:lang w:eastAsia="pt-BR"/>
        </w:rPr>
        <w:t xml:space="preserve">, Esc. Anna Nery vol.18 no.2 Rio de Janeiro Apr./June 2014 </w:t>
      </w:r>
    </w:p>
    <w:p w:rsidR="00091ED9" w:rsidRPr="00801BD6" w:rsidRDefault="00091ED9" w:rsidP="009C5061">
      <w:pPr>
        <w:shd w:val="clear" w:color="auto" w:fill="FFFFFF"/>
        <w:spacing w:after="0" w:line="360" w:lineRule="auto"/>
        <w:outlineLvl w:val="2"/>
        <w:rPr>
          <w:rFonts w:ascii="Times New Roman" w:eastAsia="Times New Roman" w:hAnsi="Times New Roman" w:cs="Times New Roman"/>
          <w:bCs/>
          <w:sz w:val="24"/>
          <w:szCs w:val="24"/>
          <w:lang w:eastAsia="pt-BR"/>
        </w:rPr>
      </w:pPr>
    </w:p>
    <w:p w:rsidR="00801BD6" w:rsidRDefault="001B5C7E" w:rsidP="009C5061">
      <w:pPr>
        <w:pStyle w:val="NormalWeb"/>
        <w:shd w:val="clear" w:color="auto" w:fill="FFFFFF"/>
        <w:spacing w:before="0" w:beforeAutospacing="0" w:after="0" w:afterAutospacing="0" w:line="360" w:lineRule="auto"/>
        <w:rPr>
          <w:rStyle w:val="apple-converted-space"/>
          <w:color w:val="000000"/>
          <w:shd w:val="clear" w:color="auto" w:fill="FFFFFF"/>
        </w:rPr>
      </w:pPr>
      <w:r w:rsidRPr="00801BD6">
        <w:rPr>
          <w:rStyle w:val="apple-converted-space"/>
          <w:color w:val="000000"/>
          <w:shd w:val="clear" w:color="auto" w:fill="FFFFFF"/>
        </w:rPr>
        <w:t xml:space="preserve">MAURICI </w:t>
      </w:r>
      <w:r w:rsidR="00801BD6" w:rsidRPr="00801BD6">
        <w:rPr>
          <w:rStyle w:val="apple-converted-space"/>
          <w:color w:val="000000"/>
          <w:shd w:val="clear" w:color="auto" w:fill="FFFFFF"/>
        </w:rPr>
        <w:t>RS, Silvestre MO, Zocche TL, Sakae TM;</w:t>
      </w:r>
      <w:r w:rsidRPr="001B5C7E">
        <w:rPr>
          <w:rStyle w:val="apple-converted-space"/>
          <w:color w:val="000000"/>
          <w:shd w:val="clear" w:color="auto" w:fill="FFFFFF"/>
        </w:rPr>
        <w:t xml:space="preserve"> </w:t>
      </w:r>
      <w:r w:rsidRPr="00801BD6">
        <w:rPr>
          <w:rStyle w:val="apple-converted-space"/>
          <w:color w:val="000000"/>
          <w:shd w:val="clear" w:color="auto" w:fill="FFFFFF"/>
        </w:rPr>
        <w:t xml:space="preserve">Pneumonia associada à ventilação mecânica: fatores de risco, </w:t>
      </w:r>
      <w:r w:rsidR="00801BD6" w:rsidRPr="00801BD6">
        <w:rPr>
          <w:rStyle w:val="apple-converted-space"/>
          <w:color w:val="000000"/>
          <w:shd w:val="clear" w:color="auto" w:fill="FFFFFF"/>
        </w:rPr>
        <w:t xml:space="preserve"> Rev Bras Clin Med. São Paulo, 2011 jan-fev;9(1):5-10</w:t>
      </w:r>
    </w:p>
    <w:p w:rsidR="001B5C7E" w:rsidRPr="00801BD6" w:rsidRDefault="001B5C7E" w:rsidP="009C5061">
      <w:pPr>
        <w:pStyle w:val="NormalWeb"/>
        <w:shd w:val="clear" w:color="auto" w:fill="FFFFFF"/>
        <w:spacing w:before="0" w:beforeAutospacing="0" w:after="0" w:afterAutospacing="0" w:line="360" w:lineRule="auto"/>
        <w:rPr>
          <w:rStyle w:val="apple-converted-space"/>
          <w:color w:val="000000"/>
          <w:shd w:val="clear" w:color="auto" w:fill="FFFFFF"/>
        </w:rPr>
      </w:pPr>
    </w:p>
    <w:p w:rsidR="00801BD6" w:rsidRDefault="001B5C7E" w:rsidP="009C5061">
      <w:pPr>
        <w:pStyle w:val="Ttulo3"/>
        <w:shd w:val="clear" w:color="auto" w:fill="FFFFFF"/>
        <w:spacing w:before="0" w:beforeAutospacing="0" w:after="0" w:afterAutospacing="0" w:line="360" w:lineRule="auto"/>
        <w:rPr>
          <w:b w:val="0"/>
          <w:sz w:val="24"/>
          <w:szCs w:val="24"/>
        </w:rPr>
      </w:pPr>
      <w:r w:rsidRPr="00801BD6">
        <w:rPr>
          <w:b w:val="0"/>
          <w:bCs w:val="0"/>
          <w:sz w:val="24"/>
          <w:szCs w:val="24"/>
        </w:rPr>
        <w:t>AMARAL</w:t>
      </w:r>
      <w:r w:rsidR="00801BD6" w:rsidRPr="00801BD6">
        <w:rPr>
          <w:b w:val="0"/>
          <w:bCs w:val="0"/>
          <w:sz w:val="24"/>
          <w:szCs w:val="24"/>
        </w:rPr>
        <w:t xml:space="preserve"> SM; Cortês AQ; Pires FR;</w:t>
      </w:r>
      <w:r w:rsidR="00801BD6" w:rsidRPr="00801BD6">
        <w:rPr>
          <w:b w:val="0"/>
          <w:sz w:val="24"/>
          <w:szCs w:val="24"/>
        </w:rPr>
        <w:t xml:space="preserve"> </w:t>
      </w:r>
      <w:r w:rsidRPr="00801BD6">
        <w:rPr>
          <w:b w:val="0"/>
          <w:bCs w:val="0"/>
          <w:sz w:val="24"/>
          <w:szCs w:val="24"/>
        </w:rPr>
        <w:t xml:space="preserve">Pneumonia nosocomial: importância do microambiente oral, </w:t>
      </w:r>
      <w:r w:rsidR="00801BD6" w:rsidRPr="00801BD6">
        <w:rPr>
          <w:b w:val="0"/>
          <w:sz w:val="24"/>
          <w:szCs w:val="24"/>
        </w:rPr>
        <w:t>J. bras. pneumol. vol.35 no.11 São Paulo nov. 2009</w:t>
      </w:r>
    </w:p>
    <w:p w:rsidR="00091ED9" w:rsidRPr="00801BD6" w:rsidRDefault="00091ED9" w:rsidP="009C5061">
      <w:pPr>
        <w:pStyle w:val="Ttulo3"/>
        <w:shd w:val="clear" w:color="auto" w:fill="FFFFFF"/>
        <w:spacing w:before="0" w:beforeAutospacing="0" w:after="0" w:afterAutospacing="0" w:line="360" w:lineRule="auto"/>
        <w:rPr>
          <w:b w:val="0"/>
          <w:sz w:val="24"/>
          <w:szCs w:val="24"/>
        </w:rPr>
      </w:pPr>
    </w:p>
    <w:p w:rsidR="00801BD6" w:rsidRDefault="00F62DBB" w:rsidP="009C5061">
      <w:pPr>
        <w:pStyle w:val="Ttulo3"/>
        <w:shd w:val="clear" w:color="auto" w:fill="FFFFFF"/>
        <w:spacing w:before="0" w:beforeAutospacing="0" w:after="0" w:afterAutospacing="0" w:line="360" w:lineRule="auto"/>
        <w:rPr>
          <w:b w:val="0"/>
          <w:sz w:val="24"/>
          <w:szCs w:val="24"/>
        </w:rPr>
      </w:pPr>
      <w:r w:rsidRPr="00801BD6">
        <w:rPr>
          <w:b w:val="0"/>
          <w:bCs w:val="0"/>
          <w:sz w:val="24"/>
          <w:szCs w:val="24"/>
        </w:rPr>
        <w:t>GUIMARÃES</w:t>
      </w:r>
      <w:r w:rsidR="00801BD6" w:rsidRPr="00801BD6">
        <w:rPr>
          <w:b w:val="0"/>
          <w:bCs w:val="0"/>
          <w:sz w:val="24"/>
          <w:szCs w:val="24"/>
        </w:rPr>
        <w:t xml:space="preserve"> MMQ; Rocco JR;</w:t>
      </w:r>
      <w:r w:rsidR="001B5C7E" w:rsidRPr="001B5C7E">
        <w:rPr>
          <w:b w:val="0"/>
          <w:bCs w:val="0"/>
          <w:sz w:val="24"/>
          <w:szCs w:val="24"/>
        </w:rPr>
        <w:t xml:space="preserve"> </w:t>
      </w:r>
      <w:r w:rsidR="001B5C7E" w:rsidRPr="00801BD6">
        <w:rPr>
          <w:b w:val="0"/>
          <w:bCs w:val="0"/>
          <w:sz w:val="24"/>
          <w:szCs w:val="24"/>
        </w:rPr>
        <w:t xml:space="preserve">Prevalência e prognóstico dos pacientes com pneumonia associada à ventilação mecânica em um hospital universitário, </w:t>
      </w:r>
      <w:r w:rsidR="00801BD6" w:rsidRPr="00801BD6">
        <w:rPr>
          <w:b w:val="0"/>
          <w:sz w:val="24"/>
          <w:szCs w:val="24"/>
        </w:rPr>
        <w:t xml:space="preserve"> J. bras. pneumol. v.32 n.4 São Paulo jul./ago. 2006 </w:t>
      </w:r>
    </w:p>
    <w:p w:rsidR="00091ED9" w:rsidRPr="00801BD6" w:rsidRDefault="00091ED9" w:rsidP="009C5061">
      <w:pPr>
        <w:pStyle w:val="Ttulo3"/>
        <w:shd w:val="clear" w:color="auto" w:fill="FFFFFF"/>
        <w:spacing w:before="0" w:beforeAutospacing="0" w:after="0" w:afterAutospacing="0" w:line="360" w:lineRule="auto"/>
        <w:rPr>
          <w:rStyle w:val="apple-converted-space"/>
          <w:b w:val="0"/>
          <w:sz w:val="24"/>
          <w:szCs w:val="24"/>
        </w:rPr>
      </w:pPr>
    </w:p>
    <w:p w:rsidR="00801BD6" w:rsidRDefault="001B5C7E" w:rsidP="009C5061">
      <w:pPr>
        <w:spacing w:after="0" w:line="360" w:lineRule="auto"/>
        <w:rPr>
          <w:rFonts w:ascii="Times New Roman" w:hAnsi="Times New Roman" w:cs="Times New Roman"/>
          <w:color w:val="000000"/>
          <w:sz w:val="24"/>
          <w:szCs w:val="24"/>
          <w:shd w:val="clear" w:color="auto" w:fill="FFFFFF"/>
        </w:rPr>
      </w:pPr>
      <w:r w:rsidRPr="00801BD6">
        <w:rPr>
          <w:rFonts w:ascii="Times New Roman" w:hAnsi="Times New Roman" w:cs="Times New Roman"/>
          <w:color w:val="000000"/>
          <w:sz w:val="24"/>
          <w:szCs w:val="24"/>
          <w:shd w:val="clear" w:color="auto" w:fill="FFFFFF"/>
        </w:rPr>
        <w:t>RAGHAVENDRAN</w:t>
      </w:r>
      <w:r w:rsidR="00801BD6" w:rsidRPr="00801BD6">
        <w:rPr>
          <w:rFonts w:ascii="Times New Roman" w:hAnsi="Times New Roman" w:cs="Times New Roman"/>
          <w:color w:val="000000"/>
          <w:sz w:val="24"/>
          <w:szCs w:val="24"/>
          <w:shd w:val="clear" w:color="auto" w:fill="FFFFFF"/>
        </w:rPr>
        <w:t xml:space="preserve"> K, Mylotte JM, Scannapieco FA. Nursing home-associated pneumonia, hospital-acquired pneumonia and ventilator-associated pneumonia: the contribution of dental biofilms and periodontal inflammation. Periodontol 2000. 2007;44:164-77.</w:t>
      </w:r>
      <w:r w:rsidR="00F62DBB" w:rsidRPr="00F62DBB">
        <w:rPr>
          <w:color w:val="000000"/>
        </w:rPr>
        <w:t xml:space="preserve"> </w:t>
      </w:r>
    </w:p>
    <w:p w:rsidR="00091ED9" w:rsidRPr="00801BD6" w:rsidRDefault="00091ED9" w:rsidP="009C5061">
      <w:pPr>
        <w:spacing w:after="0" w:line="360" w:lineRule="auto"/>
        <w:rPr>
          <w:rFonts w:ascii="Times New Roman" w:hAnsi="Times New Roman" w:cs="Times New Roman"/>
          <w:sz w:val="24"/>
          <w:szCs w:val="24"/>
        </w:rPr>
      </w:pPr>
    </w:p>
    <w:p w:rsidR="00801BD6" w:rsidRDefault="001B5C7E" w:rsidP="009C5061">
      <w:pPr>
        <w:spacing w:after="0" w:line="360" w:lineRule="auto"/>
        <w:rPr>
          <w:rFonts w:ascii="Times New Roman" w:hAnsi="Times New Roman" w:cs="Times New Roman"/>
          <w:color w:val="000000"/>
          <w:sz w:val="24"/>
          <w:szCs w:val="24"/>
          <w:shd w:val="clear" w:color="auto" w:fill="FFFFFF"/>
        </w:rPr>
      </w:pPr>
      <w:r w:rsidRPr="00801BD6">
        <w:rPr>
          <w:rFonts w:ascii="Times New Roman" w:hAnsi="Times New Roman" w:cs="Times New Roman"/>
          <w:color w:val="000000"/>
          <w:sz w:val="24"/>
          <w:szCs w:val="24"/>
          <w:shd w:val="clear" w:color="auto" w:fill="FFFFFF"/>
        </w:rPr>
        <w:t>RAMIREZ</w:t>
      </w:r>
      <w:r w:rsidR="00801BD6" w:rsidRPr="00801BD6">
        <w:rPr>
          <w:rFonts w:ascii="Times New Roman" w:hAnsi="Times New Roman" w:cs="Times New Roman"/>
          <w:color w:val="000000"/>
          <w:sz w:val="24"/>
          <w:szCs w:val="24"/>
          <w:shd w:val="clear" w:color="auto" w:fill="FFFFFF"/>
        </w:rPr>
        <w:t xml:space="preserve"> P, Bassi GL, Torres A. Measures to prevent nosocomial infections during mechanical ventilation. Curr Opin Crit Care. 2012;18(1):86-92.</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801BD6" w:rsidP="009C5061">
      <w:pPr>
        <w:pStyle w:val="NormalWeb"/>
        <w:shd w:val="clear" w:color="auto" w:fill="FFFFFF"/>
        <w:spacing w:before="0" w:beforeAutospacing="0" w:after="0" w:afterAutospacing="0" w:line="360" w:lineRule="auto"/>
        <w:rPr>
          <w:color w:val="000000"/>
        </w:rPr>
      </w:pPr>
      <w:r w:rsidRPr="00801BD6">
        <w:rPr>
          <w:color w:val="000000"/>
        </w:rPr>
        <w:t>SAFDAR N, C</w:t>
      </w:r>
      <w:r w:rsidR="001B5C7E" w:rsidRPr="00801BD6">
        <w:rPr>
          <w:color w:val="000000"/>
        </w:rPr>
        <w:t>rnish</w:t>
      </w:r>
      <w:r w:rsidRPr="00801BD6">
        <w:rPr>
          <w:color w:val="000000"/>
        </w:rPr>
        <w:t xml:space="preserve"> CJ, </w:t>
      </w:r>
      <w:r w:rsidR="001B5C7E">
        <w:rPr>
          <w:color w:val="000000"/>
        </w:rPr>
        <w:t>M</w:t>
      </w:r>
      <w:r w:rsidR="001B5C7E" w:rsidRPr="00801BD6">
        <w:rPr>
          <w:color w:val="000000"/>
        </w:rPr>
        <w:t xml:space="preserve">aki </w:t>
      </w:r>
      <w:r w:rsidRPr="00801BD6">
        <w:rPr>
          <w:color w:val="000000"/>
        </w:rPr>
        <w:t>DG. The pathogenesis of ventilator - associated pneumonia: its relevance to developing effective strategies for prevention. Respir Care. 2005;50(6):725-39; discussion 739-41.      </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AC60B9" w:rsidP="009C5061">
      <w:pPr>
        <w:spacing w:after="0" w:line="360" w:lineRule="auto"/>
        <w:rPr>
          <w:rFonts w:ascii="Times New Roman" w:hAnsi="Times New Roman" w:cs="Times New Roman"/>
          <w:color w:val="000000"/>
          <w:sz w:val="24"/>
          <w:szCs w:val="24"/>
          <w:shd w:val="clear" w:color="auto" w:fill="FFFFFF"/>
        </w:rPr>
      </w:pPr>
      <w:r w:rsidRPr="00801BD6">
        <w:rPr>
          <w:rFonts w:ascii="Times New Roman" w:hAnsi="Times New Roman" w:cs="Times New Roman"/>
          <w:color w:val="000000"/>
          <w:sz w:val="24"/>
          <w:szCs w:val="24"/>
          <w:shd w:val="clear" w:color="auto" w:fill="FFFFFF"/>
        </w:rPr>
        <w:t>SOCIEDADE BRASILEIRA DE PNEUMOLOGIA E TISIOLOGIA</w:t>
      </w:r>
      <w:r w:rsidR="00801BD6" w:rsidRPr="00801BD6">
        <w:rPr>
          <w:rFonts w:ascii="Times New Roman" w:hAnsi="Times New Roman" w:cs="Times New Roman"/>
          <w:color w:val="000000"/>
          <w:sz w:val="24"/>
          <w:szCs w:val="24"/>
          <w:shd w:val="clear" w:color="auto" w:fill="FFFFFF"/>
        </w:rPr>
        <w:t>. Diretrizes Brasileiras para o tratamento das pneumonias adquiridas no hospital e das pneumonias associadas à ventilação mecânica. J. Bras. Pneumol. 2007;33(Suppl 1):S1-S30.</w:t>
      </w:r>
    </w:p>
    <w:p w:rsidR="00091ED9" w:rsidRPr="00801BD6" w:rsidRDefault="00091ED9" w:rsidP="009C5061">
      <w:pPr>
        <w:spacing w:after="0" w:line="360" w:lineRule="auto"/>
        <w:rPr>
          <w:rFonts w:ascii="Times New Roman" w:hAnsi="Times New Roman" w:cs="Times New Roman"/>
          <w:sz w:val="24"/>
          <w:szCs w:val="24"/>
        </w:rPr>
      </w:pPr>
    </w:p>
    <w:p w:rsidR="00801BD6" w:rsidRDefault="00AC60B9" w:rsidP="009C5061">
      <w:pPr>
        <w:pStyle w:val="NormalWeb"/>
        <w:shd w:val="clear" w:color="auto" w:fill="FFFFFF"/>
        <w:spacing w:before="0" w:beforeAutospacing="0" w:after="0" w:afterAutospacing="0" w:line="360" w:lineRule="auto"/>
        <w:rPr>
          <w:color w:val="000000"/>
        </w:rPr>
      </w:pPr>
      <w:r w:rsidRPr="00801BD6">
        <w:rPr>
          <w:color w:val="000000"/>
        </w:rPr>
        <w:t>TABLAN</w:t>
      </w:r>
      <w:r w:rsidR="00801BD6" w:rsidRPr="00801BD6">
        <w:rPr>
          <w:color w:val="000000"/>
        </w:rPr>
        <w:t xml:space="preserve"> O, Anderson L, Besser R, Bridges C, Hajjeh R. Guidelines for preventing healthcare-associated pneumonia 2003: recommendations of CDC and the Healthcare Infection Control Practices Advisory Committee- MMWR. 2004;53(RR-3)</w:t>
      </w:r>
    </w:p>
    <w:p w:rsidR="00091ED9" w:rsidRPr="00801BD6" w:rsidRDefault="00091ED9" w:rsidP="009C5061">
      <w:pPr>
        <w:pStyle w:val="NormalWeb"/>
        <w:shd w:val="clear" w:color="auto" w:fill="FFFFFF"/>
        <w:spacing w:before="0" w:beforeAutospacing="0" w:after="0" w:afterAutospacing="0" w:line="360" w:lineRule="auto"/>
        <w:rPr>
          <w:color w:val="000000"/>
        </w:rPr>
      </w:pPr>
    </w:p>
    <w:p w:rsidR="00801BD6" w:rsidRDefault="00AC60B9" w:rsidP="009C5061">
      <w:pPr>
        <w:pStyle w:val="Ttulo3"/>
        <w:shd w:val="clear" w:color="auto" w:fill="FFFFFF"/>
        <w:spacing w:before="0" w:beforeAutospacing="0" w:after="0" w:afterAutospacing="0" w:line="360" w:lineRule="auto"/>
        <w:rPr>
          <w:rStyle w:val="apple-converted-space"/>
          <w:b w:val="0"/>
          <w:color w:val="000000"/>
          <w:sz w:val="24"/>
          <w:szCs w:val="24"/>
          <w:shd w:val="clear" w:color="auto" w:fill="FFFFFF"/>
        </w:rPr>
      </w:pPr>
      <w:r w:rsidRPr="00801BD6">
        <w:rPr>
          <w:b w:val="0"/>
          <w:color w:val="000000"/>
          <w:sz w:val="24"/>
          <w:szCs w:val="24"/>
          <w:shd w:val="clear" w:color="auto" w:fill="FFFFFF"/>
        </w:rPr>
        <w:lastRenderedPageBreak/>
        <w:t>TEIXEIRA</w:t>
      </w:r>
      <w:r w:rsidR="00801BD6" w:rsidRPr="00801BD6">
        <w:rPr>
          <w:b w:val="0"/>
          <w:color w:val="000000"/>
          <w:sz w:val="24"/>
          <w:szCs w:val="24"/>
          <w:shd w:val="clear" w:color="auto" w:fill="FFFFFF"/>
        </w:rPr>
        <w:t xml:space="preserve"> PJZ, Hertz FT, Cruz BD, Caraver F, Hallal CR, Moreira SJ. Pneumonia associada à ventilação mecânica: impacto da multirresistência na morbidade e mortalidade.</w:t>
      </w:r>
      <w:r w:rsidR="00801BD6" w:rsidRPr="00801BD6">
        <w:rPr>
          <w:rStyle w:val="apple-converted-space"/>
          <w:b w:val="0"/>
          <w:color w:val="000000"/>
          <w:sz w:val="24"/>
          <w:szCs w:val="24"/>
          <w:shd w:val="clear" w:color="auto" w:fill="FFFFFF"/>
        </w:rPr>
        <w:t> </w:t>
      </w:r>
      <w:r w:rsidR="00801BD6" w:rsidRPr="00801BD6">
        <w:rPr>
          <w:b w:val="0"/>
          <w:bCs w:val="0"/>
          <w:i/>
          <w:iCs/>
          <w:color w:val="000000"/>
          <w:sz w:val="24"/>
          <w:szCs w:val="24"/>
          <w:shd w:val="clear" w:color="auto" w:fill="FFFFFF"/>
        </w:rPr>
        <w:t>J. Bras. Pneumol</w:t>
      </w:r>
      <w:r w:rsidR="00801BD6" w:rsidRPr="00801BD6">
        <w:rPr>
          <w:rStyle w:val="apple-converted-space"/>
          <w:b w:val="0"/>
          <w:color w:val="000000"/>
          <w:sz w:val="24"/>
          <w:szCs w:val="24"/>
          <w:shd w:val="clear" w:color="auto" w:fill="FFFFFF"/>
        </w:rPr>
        <w:t> 2004; 30(6): 540-548.  </w:t>
      </w:r>
    </w:p>
    <w:p w:rsidR="00091ED9" w:rsidRPr="00801BD6" w:rsidRDefault="00091ED9" w:rsidP="009C5061">
      <w:pPr>
        <w:pStyle w:val="Ttulo3"/>
        <w:shd w:val="clear" w:color="auto" w:fill="FFFFFF"/>
        <w:spacing w:before="0" w:beforeAutospacing="0" w:after="0" w:afterAutospacing="0" w:line="360" w:lineRule="auto"/>
        <w:rPr>
          <w:rStyle w:val="apple-converted-space"/>
          <w:b w:val="0"/>
          <w:sz w:val="24"/>
          <w:szCs w:val="24"/>
        </w:rPr>
      </w:pPr>
    </w:p>
    <w:p w:rsidR="00774160" w:rsidRPr="00B7155F" w:rsidRDefault="00AC60B9" w:rsidP="009C5061">
      <w:pPr>
        <w:pStyle w:val="NormalWeb"/>
        <w:shd w:val="clear" w:color="auto" w:fill="FFFFFF"/>
        <w:spacing w:before="0" w:beforeAutospacing="0" w:after="0" w:afterAutospacing="0" w:line="360" w:lineRule="auto"/>
        <w:rPr>
          <w:color w:val="000000"/>
        </w:rPr>
      </w:pPr>
      <w:r w:rsidRPr="00801BD6">
        <w:rPr>
          <w:color w:val="000000"/>
        </w:rPr>
        <w:t>TORRES</w:t>
      </w:r>
      <w:r w:rsidR="00801BD6" w:rsidRPr="00801BD6">
        <w:rPr>
          <w:color w:val="000000"/>
        </w:rPr>
        <w:t xml:space="preserve"> A, Aznar R, Gatell JM, Jenez P, Gonzalez J, Ferrer A, Celis R, Rodriguez-Roisin R. Incidence, risk and prognosis factors of nosocomial pneumonia in mechanically ventilated patients.</w:t>
      </w:r>
      <w:r w:rsidR="00801BD6" w:rsidRPr="00801BD6">
        <w:rPr>
          <w:rStyle w:val="apple-converted-space"/>
          <w:color w:val="000000"/>
        </w:rPr>
        <w:t> </w:t>
      </w:r>
      <w:r w:rsidR="00801BD6" w:rsidRPr="00801BD6">
        <w:rPr>
          <w:bCs/>
          <w:i/>
          <w:iCs/>
          <w:color w:val="000000"/>
        </w:rPr>
        <w:t>Am Rev Respir Dis</w:t>
      </w:r>
      <w:r w:rsidR="00801BD6" w:rsidRPr="00801BD6">
        <w:rPr>
          <w:rStyle w:val="apple-converted-space"/>
          <w:color w:val="000000"/>
        </w:rPr>
        <w:t> </w:t>
      </w:r>
      <w:r w:rsidR="00801BD6" w:rsidRPr="00801BD6">
        <w:rPr>
          <w:color w:val="000000"/>
        </w:rPr>
        <w:t>1990; 142(3):523-528.</w:t>
      </w:r>
      <w:r w:rsidR="00F62DBB" w:rsidRPr="00F62DBB">
        <w:rPr>
          <w:color w:val="000000"/>
        </w:rPr>
        <w:t xml:space="preserve"> </w:t>
      </w:r>
    </w:p>
    <w:p w:rsidR="00774160" w:rsidRPr="00801BD6" w:rsidRDefault="00774160" w:rsidP="009C5061">
      <w:pPr>
        <w:autoSpaceDE w:val="0"/>
        <w:autoSpaceDN w:val="0"/>
        <w:adjustRightInd w:val="0"/>
        <w:spacing w:after="0" w:line="360" w:lineRule="auto"/>
        <w:rPr>
          <w:rFonts w:ascii="Times New Roman" w:hAnsi="Times New Roman" w:cs="Times New Roman"/>
          <w:sz w:val="24"/>
          <w:szCs w:val="24"/>
        </w:rPr>
      </w:pPr>
    </w:p>
    <w:sectPr w:rsidR="00774160" w:rsidRPr="00801BD6" w:rsidSect="00FE2B78">
      <w:pgSz w:w="11906" w:h="16838" w:code="9"/>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Garamond">
    <w:altName w:val="AGaramon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characterSpacingControl w:val="doNotCompress"/>
  <w:compat/>
  <w:rsids>
    <w:rsidRoot w:val="00B364F2"/>
    <w:rsid w:val="000152F9"/>
    <w:rsid w:val="00043205"/>
    <w:rsid w:val="0005250B"/>
    <w:rsid w:val="000840F9"/>
    <w:rsid w:val="00091ED9"/>
    <w:rsid w:val="000A4A83"/>
    <w:rsid w:val="000D28C6"/>
    <w:rsid w:val="000D3B1D"/>
    <w:rsid w:val="000E59F2"/>
    <w:rsid w:val="000E5BC6"/>
    <w:rsid w:val="000F2146"/>
    <w:rsid w:val="000F5EB3"/>
    <w:rsid w:val="001478CA"/>
    <w:rsid w:val="00154464"/>
    <w:rsid w:val="001663EA"/>
    <w:rsid w:val="00167420"/>
    <w:rsid w:val="001753CB"/>
    <w:rsid w:val="00177426"/>
    <w:rsid w:val="001B5C7E"/>
    <w:rsid w:val="001D4A5F"/>
    <w:rsid w:val="001E23C3"/>
    <w:rsid w:val="001F5818"/>
    <w:rsid w:val="00203111"/>
    <w:rsid w:val="002055B1"/>
    <w:rsid w:val="00240FA5"/>
    <w:rsid w:val="00252C30"/>
    <w:rsid w:val="002577C8"/>
    <w:rsid w:val="00266596"/>
    <w:rsid w:val="00275E0E"/>
    <w:rsid w:val="002A7EFD"/>
    <w:rsid w:val="002B0B3C"/>
    <w:rsid w:val="002B7B88"/>
    <w:rsid w:val="002D761C"/>
    <w:rsid w:val="002F2910"/>
    <w:rsid w:val="002F2D3F"/>
    <w:rsid w:val="00316F26"/>
    <w:rsid w:val="0033437C"/>
    <w:rsid w:val="003A5F86"/>
    <w:rsid w:val="003C2B9C"/>
    <w:rsid w:val="003E4177"/>
    <w:rsid w:val="00405D0E"/>
    <w:rsid w:val="0045327B"/>
    <w:rsid w:val="004902F1"/>
    <w:rsid w:val="004909D8"/>
    <w:rsid w:val="00492941"/>
    <w:rsid w:val="00494C6E"/>
    <w:rsid w:val="0049542C"/>
    <w:rsid w:val="004A25CF"/>
    <w:rsid w:val="004E55FD"/>
    <w:rsid w:val="004F201C"/>
    <w:rsid w:val="004F4D54"/>
    <w:rsid w:val="004F5B17"/>
    <w:rsid w:val="00505E43"/>
    <w:rsid w:val="00513B4B"/>
    <w:rsid w:val="00541D8B"/>
    <w:rsid w:val="005A71DD"/>
    <w:rsid w:val="005B5C25"/>
    <w:rsid w:val="005C48D2"/>
    <w:rsid w:val="005E123E"/>
    <w:rsid w:val="00604FE5"/>
    <w:rsid w:val="006117EC"/>
    <w:rsid w:val="00613185"/>
    <w:rsid w:val="00617DFD"/>
    <w:rsid w:val="00622839"/>
    <w:rsid w:val="006258E2"/>
    <w:rsid w:val="00630156"/>
    <w:rsid w:val="00642279"/>
    <w:rsid w:val="0068540D"/>
    <w:rsid w:val="006B3B36"/>
    <w:rsid w:val="006B3C14"/>
    <w:rsid w:val="006F0E2A"/>
    <w:rsid w:val="006F5EEF"/>
    <w:rsid w:val="0071241E"/>
    <w:rsid w:val="00733F69"/>
    <w:rsid w:val="0074093A"/>
    <w:rsid w:val="00750601"/>
    <w:rsid w:val="00766E38"/>
    <w:rsid w:val="00774160"/>
    <w:rsid w:val="007A084B"/>
    <w:rsid w:val="007A35BA"/>
    <w:rsid w:val="007B572E"/>
    <w:rsid w:val="007B7481"/>
    <w:rsid w:val="007C25D7"/>
    <w:rsid w:val="007C464C"/>
    <w:rsid w:val="007C5E31"/>
    <w:rsid w:val="007E05C3"/>
    <w:rsid w:val="007E7318"/>
    <w:rsid w:val="00801BD6"/>
    <w:rsid w:val="00817234"/>
    <w:rsid w:val="00825147"/>
    <w:rsid w:val="00843B90"/>
    <w:rsid w:val="00850981"/>
    <w:rsid w:val="0086172A"/>
    <w:rsid w:val="00897297"/>
    <w:rsid w:val="008B5E10"/>
    <w:rsid w:val="008B6473"/>
    <w:rsid w:val="008C2E6F"/>
    <w:rsid w:val="008D0B11"/>
    <w:rsid w:val="008F376B"/>
    <w:rsid w:val="008F458B"/>
    <w:rsid w:val="008F47FF"/>
    <w:rsid w:val="008F5453"/>
    <w:rsid w:val="008F5B8E"/>
    <w:rsid w:val="00912639"/>
    <w:rsid w:val="009162B1"/>
    <w:rsid w:val="00922333"/>
    <w:rsid w:val="00925D1A"/>
    <w:rsid w:val="00953C7C"/>
    <w:rsid w:val="00955672"/>
    <w:rsid w:val="009914B9"/>
    <w:rsid w:val="00996C8B"/>
    <w:rsid w:val="009C4C65"/>
    <w:rsid w:val="009C5061"/>
    <w:rsid w:val="009C6017"/>
    <w:rsid w:val="00A068E1"/>
    <w:rsid w:val="00A15B50"/>
    <w:rsid w:val="00A4713D"/>
    <w:rsid w:val="00A70E83"/>
    <w:rsid w:val="00A860F1"/>
    <w:rsid w:val="00A86A32"/>
    <w:rsid w:val="00A9778D"/>
    <w:rsid w:val="00AA0A9A"/>
    <w:rsid w:val="00AB1B19"/>
    <w:rsid w:val="00AB6BCB"/>
    <w:rsid w:val="00AC5CFC"/>
    <w:rsid w:val="00AC60B9"/>
    <w:rsid w:val="00AD10B4"/>
    <w:rsid w:val="00AD3118"/>
    <w:rsid w:val="00AD6F45"/>
    <w:rsid w:val="00AE03B5"/>
    <w:rsid w:val="00AF0BAB"/>
    <w:rsid w:val="00AF36B6"/>
    <w:rsid w:val="00B07762"/>
    <w:rsid w:val="00B07F69"/>
    <w:rsid w:val="00B14434"/>
    <w:rsid w:val="00B27264"/>
    <w:rsid w:val="00B314D5"/>
    <w:rsid w:val="00B364F2"/>
    <w:rsid w:val="00B40FC3"/>
    <w:rsid w:val="00B41874"/>
    <w:rsid w:val="00B70186"/>
    <w:rsid w:val="00B7155F"/>
    <w:rsid w:val="00B936CB"/>
    <w:rsid w:val="00BF6F88"/>
    <w:rsid w:val="00C10D08"/>
    <w:rsid w:val="00C11411"/>
    <w:rsid w:val="00C253E9"/>
    <w:rsid w:val="00C56667"/>
    <w:rsid w:val="00C70D63"/>
    <w:rsid w:val="00C8670E"/>
    <w:rsid w:val="00C941F7"/>
    <w:rsid w:val="00CA17A1"/>
    <w:rsid w:val="00CA2320"/>
    <w:rsid w:val="00CB6862"/>
    <w:rsid w:val="00CC5E2E"/>
    <w:rsid w:val="00CC5E91"/>
    <w:rsid w:val="00CF710E"/>
    <w:rsid w:val="00D06301"/>
    <w:rsid w:val="00D20993"/>
    <w:rsid w:val="00D20A67"/>
    <w:rsid w:val="00D500D5"/>
    <w:rsid w:val="00D56591"/>
    <w:rsid w:val="00D5701B"/>
    <w:rsid w:val="00D66E08"/>
    <w:rsid w:val="00D671DA"/>
    <w:rsid w:val="00D677D7"/>
    <w:rsid w:val="00D71990"/>
    <w:rsid w:val="00D82EA9"/>
    <w:rsid w:val="00D96F9A"/>
    <w:rsid w:val="00DA03BA"/>
    <w:rsid w:val="00DB3A78"/>
    <w:rsid w:val="00DE2525"/>
    <w:rsid w:val="00E12ED3"/>
    <w:rsid w:val="00E20458"/>
    <w:rsid w:val="00E41CEC"/>
    <w:rsid w:val="00E44163"/>
    <w:rsid w:val="00E6146F"/>
    <w:rsid w:val="00E80FB6"/>
    <w:rsid w:val="00E87037"/>
    <w:rsid w:val="00EC64A0"/>
    <w:rsid w:val="00EE2699"/>
    <w:rsid w:val="00EE57EF"/>
    <w:rsid w:val="00EE7654"/>
    <w:rsid w:val="00F55757"/>
    <w:rsid w:val="00F62DBB"/>
    <w:rsid w:val="00F72394"/>
    <w:rsid w:val="00F820D9"/>
    <w:rsid w:val="00F93741"/>
    <w:rsid w:val="00FA5323"/>
    <w:rsid w:val="00FB252D"/>
    <w:rsid w:val="00FC2546"/>
    <w:rsid w:val="00FE2B78"/>
    <w:rsid w:val="00FE2C83"/>
    <w:rsid w:val="00FE4B12"/>
    <w:rsid w:val="00FF112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D08"/>
  </w:style>
  <w:style w:type="paragraph" w:styleId="Ttulo3">
    <w:name w:val="heading 3"/>
    <w:basedOn w:val="Normal"/>
    <w:link w:val="Ttulo3Carcter"/>
    <w:uiPriority w:val="9"/>
    <w:unhideWhenUsed/>
    <w:qFormat/>
    <w:rsid w:val="00801BD6"/>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arcter"/>
    <w:uiPriority w:val="9"/>
    <w:semiHidden/>
    <w:unhideWhenUsed/>
    <w:qFormat/>
    <w:rsid w:val="006F5EE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996C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252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3">
    <w:name w:val="Pa3"/>
    <w:basedOn w:val="Default"/>
    <w:next w:val="Default"/>
    <w:uiPriority w:val="99"/>
    <w:rsid w:val="00D20A67"/>
    <w:pPr>
      <w:spacing w:line="241" w:lineRule="atLeast"/>
    </w:pPr>
    <w:rPr>
      <w:rFonts w:ascii="AGaramond" w:hAnsi="AGaramond" w:cstheme="minorBidi"/>
      <w:color w:val="auto"/>
    </w:rPr>
  </w:style>
  <w:style w:type="character" w:customStyle="1" w:styleId="A0">
    <w:name w:val="A0"/>
    <w:uiPriority w:val="99"/>
    <w:rsid w:val="00D20A67"/>
    <w:rPr>
      <w:rFonts w:cs="AGaramond"/>
      <w:color w:val="000000"/>
      <w:sz w:val="18"/>
      <w:szCs w:val="18"/>
    </w:rPr>
  </w:style>
  <w:style w:type="paragraph" w:styleId="Textodebalo">
    <w:name w:val="Balloon Text"/>
    <w:basedOn w:val="Normal"/>
    <w:link w:val="TextodebaloCarcter"/>
    <w:uiPriority w:val="99"/>
    <w:semiHidden/>
    <w:unhideWhenUsed/>
    <w:rsid w:val="001F5818"/>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1F5818"/>
    <w:rPr>
      <w:rFonts w:ascii="Tahoma" w:hAnsi="Tahoma" w:cs="Tahoma"/>
      <w:sz w:val="16"/>
      <w:szCs w:val="16"/>
    </w:rPr>
  </w:style>
  <w:style w:type="character" w:styleId="nfase">
    <w:name w:val="Emphasis"/>
    <w:basedOn w:val="Tipodeletrapredefinidodopargrafo"/>
    <w:uiPriority w:val="20"/>
    <w:qFormat/>
    <w:rsid w:val="00FC2546"/>
    <w:rPr>
      <w:b/>
      <w:bCs/>
      <w:i w:val="0"/>
      <w:iCs w:val="0"/>
    </w:rPr>
  </w:style>
  <w:style w:type="character" w:customStyle="1" w:styleId="st">
    <w:name w:val="st"/>
    <w:basedOn w:val="Tipodeletrapredefinidodopargrafo"/>
    <w:rsid w:val="00FC2546"/>
  </w:style>
  <w:style w:type="character" w:customStyle="1" w:styleId="bold">
    <w:name w:val="bold"/>
    <w:basedOn w:val="Tipodeletrapredefinidodopargrafo"/>
    <w:rsid w:val="002A7EFD"/>
  </w:style>
  <w:style w:type="character" w:styleId="Hiperligao">
    <w:name w:val="Hyperlink"/>
    <w:basedOn w:val="Tipodeletrapredefinidodopargrafo"/>
    <w:uiPriority w:val="99"/>
    <w:semiHidden/>
    <w:unhideWhenUsed/>
    <w:rsid w:val="002A7EFD"/>
    <w:rPr>
      <w:color w:val="0000FF"/>
      <w:u w:val="single"/>
    </w:rPr>
  </w:style>
  <w:style w:type="paragraph" w:customStyle="1" w:styleId="Natureza">
    <w:name w:val="Natureza"/>
    <w:basedOn w:val="Normal"/>
    <w:qFormat/>
    <w:rsid w:val="009162B1"/>
    <w:pPr>
      <w:tabs>
        <w:tab w:val="left" w:pos="1134"/>
      </w:tabs>
      <w:spacing w:after="0" w:line="240" w:lineRule="auto"/>
      <w:ind w:left="4536"/>
      <w:jc w:val="both"/>
    </w:pPr>
    <w:rPr>
      <w:rFonts w:ascii="Arial" w:hAnsi="Arial"/>
      <w:sz w:val="20"/>
    </w:rPr>
  </w:style>
  <w:style w:type="paragraph" w:styleId="NormalWeb">
    <w:name w:val="Normal (Web)"/>
    <w:basedOn w:val="Normal"/>
    <w:uiPriority w:val="99"/>
    <w:unhideWhenUsed/>
    <w:rsid w:val="00AD10B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Tipodeletrapredefinidodopargrafo"/>
    <w:rsid w:val="00AD10B4"/>
  </w:style>
  <w:style w:type="character" w:customStyle="1" w:styleId="Ttulo3Carcter">
    <w:name w:val="Título 3 Carácter"/>
    <w:basedOn w:val="Tipodeletrapredefinidodopargrafo"/>
    <w:link w:val="Ttulo3"/>
    <w:uiPriority w:val="9"/>
    <w:rsid w:val="00801BD6"/>
    <w:rPr>
      <w:rFonts w:ascii="Times New Roman" w:eastAsia="Times New Roman" w:hAnsi="Times New Roman" w:cs="Times New Roman"/>
      <w:b/>
      <w:bCs/>
      <w:sz w:val="27"/>
      <w:szCs w:val="27"/>
      <w:lang w:eastAsia="pt-BR"/>
    </w:rPr>
  </w:style>
  <w:style w:type="character" w:customStyle="1" w:styleId="Ttulo4Carcter">
    <w:name w:val="Título 4 Carácter"/>
    <w:basedOn w:val="Tipodeletrapredefinidodopargrafo"/>
    <w:link w:val="Ttulo4"/>
    <w:uiPriority w:val="9"/>
    <w:semiHidden/>
    <w:rsid w:val="006F5EEF"/>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97410302">
      <w:bodyDiv w:val="1"/>
      <w:marLeft w:val="0"/>
      <w:marRight w:val="0"/>
      <w:marTop w:val="0"/>
      <w:marBottom w:val="0"/>
      <w:divBdr>
        <w:top w:val="none" w:sz="0" w:space="0" w:color="auto"/>
        <w:left w:val="none" w:sz="0" w:space="0" w:color="auto"/>
        <w:bottom w:val="none" w:sz="0" w:space="0" w:color="auto"/>
        <w:right w:val="none" w:sz="0" w:space="0" w:color="auto"/>
      </w:divBdr>
    </w:div>
    <w:div w:id="147400851">
      <w:bodyDiv w:val="1"/>
      <w:marLeft w:val="0"/>
      <w:marRight w:val="0"/>
      <w:marTop w:val="0"/>
      <w:marBottom w:val="0"/>
      <w:divBdr>
        <w:top w:val="none" w:sz="0" w:space="0" w:color="auto"/>
        <w:left w:val="none" w:sz="0" w:space="0" w:color="auto"/>
        <w:bottom w:val="none" w:sz="0" w:space="0" w:color="auto"/>
        <w:right w:val="none" w:sz="0" w:space="0" w:color="auto"/>
      </w:divBdr>
    </w:div>
    <w:div w:id="156191309">
      <w:bodyDiv w:val="1"/>
      <w:marLeft w:val="0"/>
      <w:marRight w:val="0"/>
      <w:marTop w:val="0"/>
      <w:marBottom w:val="0"/>
      <w:divBdr>
        <w:top w:val="none" w:sz="0" w:space="0" w:color="auto"/>
        <w:left w:val="none" w:sz="0" w:space="0" w:color="auto"/>
        <w:bottom w:val="none" w:sz="0" w:space="0" w:color="auto"/>
        <w:right w:val="none" w:sz="0" w:space="0" w:color="auto"/>
      </w:divBdr>
    </w:div>
    <w:div w:id="251742356">
      <w:bodyDiv w:val="1"/>
      <w:marLeft w:val="0"/>
      <w:marRight w:val="0"/>
      <w:marTop w:val="0"/>
      <w:marBottom w:val="0"/>
      <w:divBdr>
        <w:top w:val="none" w:sz="0" w:space="0" w:color="auto"/>
        <w:left w:val="none" w:sz="0" w:space="0" w:color="auto"/>
        <w:bottom w:val="none" w:sz="0" w:space="0" w:color="auto"/>
        <w:right w:val="none" w:sz="0" w:space="0" w:color="auto"/>
      </w:divBdr>
    </w:div>
    <w:div w:id="331419942">
      <w:bodyDiv w:val="1"/>
      <w:marLeft w:val="0"/>
      <w:marRight w:val="0"/>
      <w:marTop w:val="0"/>
      <w:marBottom w:val="0"/>
      <w:divBdr>
        <w:top w:val="none" w:sz="0" w:space="0" w:color="auto"/>
        <w:left w:val="none" w:sz="0" w:space="0" w:color="auto"/>
        <w:bottom w:val="none" w:sz="0" w:space="0" w:color="auto"/>
        <w:right w:val="none" w:sz="0" w:space="0" w:color="auto"/>
      </w:divBdr>
    </w:div>
    <w:div w:id="358700694">
      <w:bodyDiv w:val="1"/>
      <w:marLeft w:val="0"/>
      <w:marRight w:val="0"/>
      <w:marTop w:val="0"/>
      <w:marBottom w:val="0"/>
      <w:divBdr>
        <w:top w:val="none" w:sz="0" w:space="0" w:color="auto"/>
        <w:left w:val="none" w:sz="0" w:space="0" w:color="auto"/>
        <w:bottom w:val="none" w:sz="0" w:space="0" w:color="auto"/>
        <w:right w:val="none" w:sz="0" w:space="0" w:color="auto"/>
      </w:divBdr>
    </w:div>
    <w:div w:id="438986066">
      <w:bodyDiv w:val="1"/>
      <w:marLeft w:val="0"/>
      <w:marRight w:val="0"/>
      <w:marTop w:val="0"/>
      <w:marBottom w:val="0"/>
      <w:divBdr>
        <w:top w:val="none" w:sz="0" w:space="0" w:color="auto"/>
        <w:left w:val="none" w:sz="0" w:space="0" w:color="auto"/>
        <w:bottom w:val="none" w:sz="0" w:space="0" w:color="auto"/>
        <w:right w:val="none" w:sz="0" w:space="0" w:color="auto"/>
      </w:divBdr>
    </w:div>
    <w:div w:id="523441360">
      <w:bodyDiv w:val="1"/>
      <w:marLeft w:val="0"/>
      <w:marRight w:val="0"/>
      <w:marTop w:val="0"/>
      <w:marBottom w:val="0"/>
      <w:divBdr>
        <w:top w:val="none" w:sz="0" w:space="0" w:color="auto"/>
        <w:left w:val="none" w:sz="0" w:space="0" w:color="auto"/>
        <w:bottom w:val="none" w:sz="0" w:space="0" w:color="auto"/>
        <w:right w:val="none" w:sz="0" w:space="0" w:color="auto"/>
      </w:divBdr>
    </w:div>
    <w:div w:id="529219198">
      <w:bodyDiv w:val="1"/>
      <w:marLeft w:val="0"/>
      <w:marRight w:val="0"/>
      <w:marTop w:val="0"/>
      <w:marBottom w:val="0"/>
      <w:divBdr>
        <w:top w:val="none" w:sz="0" w:space="0" w:color="auto"/>
        <w:left w:val="none" w:sz="0" w:space="0" w:color="auto"/>
        <w:bottom w:val="none" w:sz="0" w:space="0" w:color="auto"/>
        <w:right w:val="none" w:sz="0" w:space="0" w:color="auto"/>
      </w:divBdr>
    </w:div>
    <w:div w:id="531383688">
      <w:bodyDiv w:val="1"/>
      <w:marLeft w:val="0"/>
      <w:marRight w:val="0"/>
      <w:marTop w:val="0"/>
      <w:marBottom w:val="0"/>
      <w:divBdr>
        <w:top w:val="none" w:sz="0" w:space="0" w:color="auto"/>
        <w:left w:val="none" w:sz="0" w:space="0" w:color="auto"/>
        <w:bottom w:val="none" w:sz="0" w:space="0" w:color="auto"/>
        <w:right w:val="none" w:sz="0" w:space="0" w:color="auto"/>
      </w:divBdr>
    </w:div>
    <w:div w:id="534006844">
      <w:bodyDiv w:val="1"/>
      <w:marLeft w:val="0"/>
      <w:marRight w:val="0"/>
      <w:marTop w:val="0"/>
      <w:marBottom w:val="0"/>
      <w:divBdr>
        <w:top w:val="none" w:sz="0" w:space="0" w:color="auto"/>
        <w:left w:val="none" w:sz="0" w:space="0" w:color="auto"/>
        <w:bottom w:val="none" w:sz="0" w:space="0" w:color="auto"/>
        <w:right w:val="none" w:sz="0" w:space="0" w:color="auto"/>
      </w:divBdr>
    </w:div>
    <w:div w:id="547961325">
      <w:bodyDiv w:val="1"/>
      <w:marLeft w:val="0"/>
      <w:marRight w:val="0"/>
      <w:marTop w:val="0"/>
      <w:marBottom w:val="0"/>
      <w:divBdr>
        <w:top w:val="none" w:sz="0" w:space="0" w:color="auto"/>
        <w:left w:val="none" w:sz="0" w:space="0" w:color="auto"/>
        <w:bottom w:val="none" w:sz="0" w:space="0" w:color="auto"/>
        <w:right w:val="none" w:sz="0" w:space="0" w:color="auto"/>
      </w:divBdr>
    </w:div>
    <w:div w:id="835074056">
      <w:bodyDiv w:val="1"/>
      <w:marLeft w:val="0"/>
      <w:marRight w:val="0"/>
      <w:marTop w:val="0"/>
      <w:marBottom w:val="0"/>
      <w:divBdr>
        <w:top w:val="none" w:sz="0" w:space="0" w:color="auto"/>
        <w:left w:val="none" w:sz="0" w:space="0" w:color="auto"/>
        <w:bottom w:val="none" w:sz="0" w:space="0" w:color="auto"/>
        <w:right w:val="none" w:sz="0" w:space="0" w:color="auto"/>
      </w:divBdr>
      <w:divsChild>
        <w:div w:id="1916087227">
          <w:marLeft w:val="0"/>
          <w:marRight w:val="0"/>
          <w:marTop w:val="0"/>
          <w:marBottom w:val="0"/>
          <w:divBdr>
            <w:top w:val="none" w:sz="0" w:space="0" w:color="auto"/>
            <w:left w:val="none" w:sz="0" w:space="0" w:color="auto"/>
            <w:bottom w:val="none" w:sz="0" w:space="0" w:color="auto"/>
            <w:right w:val="none" w:sz="0" w:space="0" w:color="auto"/>
          </w:divBdr>
          <w:divsChild>
            <w:div w:id="887956842">
              <w:marLeft w:val="0"/>
              <w:marRight w:val="0"/>
              <w:marTop w:val="0"/>
              <w:marBottom w:val="0"/>
              <w:divBdr>
                <w:top w:val="none" w:sz="0" w:space="0" w:color="auto"/>
                <w:left w:val="none" w:sz="0" w:space="0" w:color="auto"/>
                <w:bottom w:val="none" w:sz="0" w:space="0" w:color="auto"/>
                <w:right w:val="none" w:sz="0" w:space="0" w:color="auto"/>
              </w:divBdr>
              <w:divsChild>
                <w:div w:id="767626692">
                  <w:marLeft w:val="0"/>
                  <w:marRight w:val="0"/>
                  <w:marTop w:val="0"/>
                  <w:marBottom w:val="0"/>
                  <w:divBdr>
                    <w:top w:val="none" w:sz="0" w:space="0" w:color="auto"/>
                    <w:left w:val="none" w:sz="0" w:space="0" w:color="auto"/>
                    <w:bottom w:val="none" w:sz="0" w:space="0" w:color="auto"/>
                    <w:right w:val="none" w:sz="0" w:space="0" w:color="auto"/>
                  </w:divBdr>
                  <w:divsChild>
                    <w:div w:id="565456340">
                      <w:marLeft w:val="0"/>
                      <w:marRight w:val="0"/>
                      <w:marTop w:val="0"/>
                      <w:marBottom w:val="0"/>
                      <w:divBdr>
                        <w:top w:val="none" w:sz="0" w:space="0" w:color="auto"/>
                        <w:left w:val="none" w:sz="0" w:space="0" w:color="auto"/>
                        <w:bottom w:val="none" w:sz="0" w:space="0" w:color="auto"/>
                        <w:right w:val="none" w:sz="0" w:space="0" w:color="auto"/>
                      </w:divBdr>
                      <w:divsChild>
                        <w:div w:id="88992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519788">
      <w:bodyDiv w:val="1"/>
      <w:marLeft w:val="0"/>
      <w:marRight w:val="0"/>
      <w:marTop w:val="0"/>
      <w:marBottom w:val="0"/>
      <w:divBdr>
        <w:top w:val="none" w:sz="0" w:space="0" w:color="auto"/>
        <w:left w:val="none" w:sz="0" w:space="0" w:color="auto"/>
        <w:bottom w:val="none" w:sz="0" w:space="0" w:color="auto"/>
        <w:right w:val="none" w:sz="0" w:space="0" w:color="auto"/>
      </w:divBdr>
    </w:div>
    <w:div w:id="1207136097">
      <w:bodyDiv w:val="1"/>
      <w:marLeft w:val="0"/>
      <w:marRight w:val="0"/>
      <w:marTop w:val="0"/>
      <w:marBottom w:val="0"/>
      <w:divBdr>
        <w:top w:val="none" w:sz="0" w:space="0" w:color="auto"/>
        <w:left w:val="none" w:sz="0" w:space="0" w:color="auto"/>
        <w:bottom w:val="none" w:sz="0" w:space="0" w:color="auto"/>
        <w:right w:val="none" w:sz="0" w:space="0" w:color="auto"/>
      </w:divBdr>
    </w:div>
    <w:div w:id="1284119596">
      <w:bodyDiv w:val="1"/>
      <w:marLeft w:val="0"/>
      <w:marRight w:val="0"/>
      <w:marTop w:val="0"/>
      <w:marBottom w:val="0"/>
      <w:divBdr>
        <w:top w:val="none" w:sz="0" w:space="0" w:color="auto"/>
        <w:left w:val="none" w:sz="0" w:space="0" w:color="auto"/>
        <w:bottom w:val="none" w:sz="0" w:space="0" w:color="auto"/>
        <w:right w:val="none" w:sz="0" w:space="0" w:color="auto"/>
      </w:divBdr>
    </w:div>
    <w:div w:id="1298952125">
      <w:bodyDiv w:val="1"/>
      <w:marLeft w:val="0"/>
      <w:marRight w:val="0"/>
      <w:marTop w:val="0"/>
      <w:marBottom w:val="0"/>
      <w:divBdr>
        <w:top w:val="none" w:sz="0" w:space="0" w:color="auto"/>
        <w:left w:val="none" w:sz="0" w:space="0" w:color="auto"/>
        <w:bottom w:val="none" w:sz="0" w:space="0" w:color="auto"/>
        <w:right w:val="none" w:sz="0" w:space="0" w:color="auto"/>
      </w:divBdr>
    </w:div>
    <w:div w:id="1333144785">
      <w:bodyDiv w:val="1"/>
      <w:marLeft w:val="0"/>
      <w:marRight w:val="0"/>
      <w:marTop w:val="0"/>
      <w:marBottom w:val="0"/>
      <w:divBdr>
        <w:top w:val="none" w:sz="0" w:space="0" w:color="auto"/>
        <w:left w:val="none" w:sz="0" w:space="0" w:color="auto"/>
        <w:bottom w:val="none" w:sz="0" w:space="0" w:color="auto"/>
        <w:right w:val="none" w:sz="0" w:space="0" w:color="auto"/>
      </w:divBdr>
    </w:div>
    <w:div w:id="1338924177">
      <w:bodyDiv w:val="1"/>
      <w:marLeft w:val="0"/>
      <w:marRight w:val="0"/>
      <w:marTop w:val="0"/>
      <w:marBottom w:val="0"/>
      <w:divBdr>
        <w:top w:val="none" w:sz="0" w:space="0" w:color="auto"/>
        <w:left w:val="none" w:sz="0" w:space="0" w:color="auto"/>
        <w:bottom w:val="none" w:sz="0" w:space="0" w:color="auto"/>
        <w:right w:val="none" w:sz="0" w:space="0" w:color="auto"/>
      </w:divBdr>
      <w:divsChild>
        <w:div w:id="499934007">
          <w:marLeft w:val="0"/>
          <w:marRight w:val="0"/>
          <w:marTop w:val="0"/>
          <w:marBottom w:val="0"/>
          <w:divBdr>
            <w:top w:val="none" w:sz="0" w:space="0" w:color="auto"/>
            <w:left w:val="none" w:sz="0" w:space="0" w:color="auto"/>
            <w:bottom w:val="none" w:sz="0" w:space="0" w:color="auto"/>
            <w:right w:val="none" w:sz="0" w:space="0" w:color="auto"/>
          </w:divBdr>
        </w:div>
      </w:divsChild>
    </w:div>
    <w:div w:id="1429157634">
      <w:bodyDiv w:val="1"/>
      <w:marLeft w:val="0"/>
      <w:marRight w:val="0"/>
      <w:marTop w:val="0"/>
      <w:marBottom w:val="0"/>
      <w:divBdr>
        <w:top w:val="none" w:sz="0" w:space="0" w:color="auto"/>
        <w:left w:val="none" w:sz="0" w:space="0" w:color="auto"/>
        <w:bottom w:val="none" w:sz="0" w:space="0" w:color="auto"/>
        <w:right w:val="none" w:sz="0" w:space="0" w:color="auto"/>
      </w:divBdr>
    </w:div>
    <w:div w:id="1625304262">
      <w:bodyDiv w:val="1"/>
      <w:marLeft w:val="0"/>
      <w:marRight w:val="0"/>
      <w:marTop w:val="0"/>
      <w:marBottom w:val="0"/>
      <w:divBdr>
        <w:top w:val="none" w:sz="0" w:space="0" w:color="auto"/>
        <w:left w:val="none" w:sz="0" w:space="0" w:color="auto"/>
        <w:bottom w:val="none" w:sz="0" w:space="0" w:color="auto"/>
        <w:right w:val="none" w:sz="0" w:space="0" w:color="auto"/>
      </w:divBdr>
    </w:div>
    <w:div w:id="1744529150">
      <w:bodyDiv w:val="1"/>
      <w:marLeft w:val="0"/>
      <w:marRight w:val="0"/>
      <w:marTop w:val="0"/>
      <w:marBottom w:val="0"/>
      <w:divBdr>
        <w:top w:val="none" w:sz="0" w:space="0" w:color="auto"/>
        <w:left w:val="none" w:sz="0" w:space="0" w:color="auto"/>
        <w:bottom w:val="none" w:sz="0" w:space="0" w:color="auto"/>
        <w:right w:val="none" w:sz="0" w:space="0" w:color="auto"/>
      </w:divBdr>
      <w:divsChild>
        <w:div w:id="1151631031">
          <w:marLeft w:val="0"/>
          <w:marRight w:val="0"/>
          <w:marTop w:val="0"/>
          <w:marBottom w:val="0"/>
          <w:divBdr>
            <w:top w:val="none" w:sz="0" w:space="0" w:color="auto"/>
            <w:left w:val="none" w:sz="0" w:space="0" w:color="auto"/>
            <w:bottom w:val="none" w:sz="0" w:space="0" w:color="auto"/>
            <w:right w:val="none" w:sz="0" w:space="0" w:color="auto"/>
          </w:divBdr>
          <w:divsChild>
            <w:div w:id="725034308">
              <w:marLeft w:val="0"/>
              <w:marRight w:val="0"/>
              <w:marTop w:val="0"/>
              <w:marBottom w:val="0"/>
              <w:divBdr>
                <w:top w:val="none" w:sz="0" w:space="0" w:color="auto"/>
                <w:left w:val="none" w:sz="0" w:space="0" w:color="auto"/>
                <w:bottom w:val="none" w:sz="0" w:space="0" w:color="auto"/>
                <w:right w:val="none" w:sz="0" w:space="0" w:color="auto"/>
              </w:divBdr>
              <w:divsChild>
                <w:div w:id="1236431584">
                  <w:marLeft w:val="0"/>
                  <w:marRight w:val="0"/>
                  <w:marTop w:val="0"/>
                  <w:marBottom w:val="0"/>
                  <w:divBdr>
                    <w:top w:val="none" w:sz="0" w:space="0" w:color="auto"/>
                    <w:left w:val="none" w:sz="0" w:space="0" w:color="auto"/>
                    <w:bottom w:val="none" w:sz="0" w:space="0" w:color="auto"/>
                    <w:right w:val="none" w:sz="0" w:space="0" w:color="auto"/>
                  </w:divBdr>
                  <w:divsChild>
                    <w:div w:id="946961535">
                      <w:marLeft w:val="0"/>
                      <w:marRight w:val="0"/>
                      <w:marTop w:val="0"/>
                      <w:marBottom w:val="0"/>
                      <w:divBdr>
                        <w:top w:val="none" w:sz="0" w:space="0" w:color="auto"/>
                        <w:left w:val="none" w:sz="0" w:space="0" w:color="auto"/>
                        <w:bottom w:val="none" w:sz="0" w:space="0" w:color="auto"/>
                        <w:right w:val="none" w:sz="0" w:space="0" w:color="auto"/>
                      </w:divBdr>
                      <w:divsChild>
                        <w:div w:id="202436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415466">
      <w:bodyDiv w:val="1"/>
      <w:marLeft w:val="0"/>
      <w:marRight w:val="0"/>
      <w:marTop w:val="0"/>
      <w:marBottom w:val="0"/>
      <w:divBdr>
        <w:top w:val="none" w:sz="0" w:space="0" w:color="auto"/>
        <w:left w:val="none" w:sz="0" w:space="0" w:color="auto"/>
        <w:bottom w:val="none" w:sz="0" w:space="0" w:color="auto"/>
        <w:right w:val="none" w:sz="0" w:space="0" w:color="auto"/>
      </w:divBdr>
    </w:div>
    <w:div w:id="1813056864">
      <w:bodyDiv w:val="1"/>
      <w:marLeft w:val="0"/>
      <w:marRight w:val="0"/>
      <w:marTop w:val="0"/>
      <w:marBottom w:val="0"/>
      <w:divBdr>
        <w:top w:val="none" w:sz="0" w:space="0" w:color="auto"/>
        <w:left w:val="none" w:sz="0" w:space="0" w:color="auto"/>
        <w:bottom w:val="none" w:sz="0" w:space="0" w:color="auto"/>
        <w:right w:val="none" w:sz="0" w:space="0" w:color="auto"/>
      </w:divBdr>
    </w:div>
    <w:div w:id="1897618329">
      <w:bodyDiv w:val="1"/>
      <w:marLeft w:val="0"/>
      <w:marRight w:val="0"/>
      <w:marTop w:val="0"/>
      <w:marBottom w:val="0"/>
      <w:divBdr>
        <w:top w:val="none" w:sz="0" w:space="0" w:color="auto"/>
        <w:left w:val="none" w:sz="0" w:space="0" w:color="auto"/>
        <w:bottom w:val="none" w:sz="0" w:space="0" w:color="auto"/>
        <w:right w:val="none" w:sz="0" w:space="0" w:color="auto"/>
      </w:divBdr>
    </w:div>
    <w:div w:id="196615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26DDAB-3E18-4F50-B4E3-E5709A419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3625</Words>
  <Characters>21711</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andré</dc:creator>
  <cp:lastModifiedBy>fernanda</cp:lastModifiedBy>
  <cp:revision>2</cp:revision>
  <dcterms:created xsi:type="dcterms:W3CDTF">2014-10-03T22:46:00Z</dcterms:created>
  <dcterms:modified xsi:type="dcterms:W3CDTF">2014-10-03T22:46:00Z</dcterms:modified>
</cp:coreProperties>
</file>